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1FD1" w:rsidRDefault="00561FD1" w:rsidP="004408D6">
      <w:pPr>
        <w:spacing w:after="240"/>
        <w:ind w:left="5284"/>
      </w:pPr>
      <w:bookmarkStart w:id="0" w:name="_GoBack"/>
      <w:bookmarkEnd w:id="0"/>
      <w:r>
        <w:t>Приложение</w:t>
      </w:r>
      <w:r>
        <w:br/>
        <w:t>к Административному регламенту предоставления Фондом социального страхования Российской Федерации государственной услуги по установлению скидки к страховому тарифу на обязательное социальное страхование от несчастных случаев на</w:t>
      </w:r>
      <w:r>
        <w:rPr>
          <w:lang w:val="en-US"/>
        </w:rPr>
        <w:t> </w:t>
      </w:r>
      <w:r>
        <w:t xml:space="preserve">производстве и профессиональных заболеваний, утвержденному приказом </w:t>
      </w:r>
      <w:r w:rsidR="004408D6">
        <w:t>Фонда социального страхования Российской Федерации</w:t>
      </w:r>
      <w:r w:rsidRPr="00AA1C95">
        <w:br/>
      </w:r>
      <w:r>
        <w:t xml:space="preserve">от </w:t>
      </w:r>
      <w:r w:rsidR="004408D6">
        <w:t>25</w:t>
      </w:r>
      <w:r>
        <w:t>.0</w:t>
      </w:r>
      <w:r w:rsidR="004408D6">
        <w:t>4</w:t>
      </w:r>
      <w:r>
        <w:t>.201</w:t>
      </w:r>
      <w:r w:rsidR="004408D6">
        <w:t>9</w:t>
      </w:r>
      <w:r>
        <w:t xml:space="preserve"> № </w:t>
      </w:r>
      <w:r w:rsidR="004408D6">
        <w:t>231</w:t>
      </w:r>
    </w:p>
    <w:p w:rsidR="00561FD1" w:rsidRDefault="00561FD1" w:rsidP="004408D6">
      <w:pPr>
        <w:spacing w:after="240"/>
        <w:jc w:val="right"/>
        <w:rPr>
          <w:sz w:val="24"/>
          <w:szCs w:val="24"/>
        </w:rPr>
      </w:pPr>
      <w:r>
        <w:rPr>
          <w:sz w:val="24"/>
          <w:szCs w:val="24"/>
        </w:rPr>
        <w:t>Форма</w:t>
      </w:r>
    </w:p>
    <w:p w:rsidR="00561FD1" w:rsidRDefault="00561FD1">
      <w:pPr>
        <w:ind w:left="5245"/>
        <w:jc w:val="center"/>
        <w:rPr>
          <w:sz w:val="24"/>
          <w:szCs w:val="24"/>
        </w:rPr>
      </w:pPr>
      <w:r>
        <w:rPr>
          <w:sz w:val="24"/>
          <w:szCs w:val="24"/>
        </w:rPr>
        <w:t>Руководителю</w:t>
      </w:r>
    </w:p>
    <w:p w:rsidR="00561FD1" w:rsidRDefault="00561FD1" w:rsidP="00D27516">
      <w:pPr>
        <w:ind w:left="5245"/>
        <w:jc w:val="center"/>
        <w:rPr>
          <w:sz w:val="24"/>
          <w:szCs w:val="24"/>
        </w:rPr>
      </w:pPr>
    </w:p>
    <w:p w:rsidR="00561FD1" w:rsidRDefault="00561FD1">
      <w:pPr>
        <w:pBdr>
          <w:top w:val="single" w:sz="4" w:space="1" w:color="auto"/>
        </w:pBdr>
        <w:ind w:left="5245"/>
        <w:jc w:val="center"/>
      </w:pPr>
      <w:r>
        <w:t>(наименование территориального органа Фонда социального страхования Российской Федерации)</w:t>
      </w:r>
    </w:p>
    <w:p w:rsidR="00561FD1" w:rsidRDefault="00561FD1" w:rsidP="004408D6">
      <w:pPr>
        <w:spacing w:before="48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ЗАЯВЛЕНИЕ</w:t>
      </w:r>
    </w:p>
    <w:p w:rsidR="00561FD1" w:rsidRDefault="00561FD1">
      <w:pPr>
        <w:jc w:val="center"/>
        <w:rPr>
          <w:sz w:val="24"/>
          <w:szCs w:val="24"/>
        </w:rPr>
      </w:pPr>
      <w:r>
        <w:rPr>
          <w:sz w:val="24"/>
          <w:szCs w:val="24"/>
        </w:rPr>
        <w:t>об установлении скидки к страховому тарифу на обязательное социальное страхование</w:t>
      </w:r>
      <w:r>
        <w:rPr>
          <w:sz w:val="24"/>
          <w:szCs w:val="24"/>
        </w:rPr>
        <w:br/>
        <w:t>от несчастных случаев на производстве и профессиональных заболеваний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1"/>
        <w:gridCol w:w="851"/>
        <w:gridCol w:w="550"/>
      </w:tblGrid>
      <w:tr w:rsidR="00561FD1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1FD1" w:rsidRDefault="00561FD1">
            <w:pPr>
              <w:tabs>
                <w:tab w:val="left" w:pos="8647"/>
              </w:tabs>
              <w:ind w:right="57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61FD1" w:rsidRDefault="00561FD1">
            <w:pPr>
              <w:tabs>
                <w:tab w:val="left" w:pos="864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1FD1" w:rsidRDefault="00561FD1">
            <w:pPr>
              <w:tabs>
                <w:tab w:val="left" w:pos="8647"/>
              </w:tabs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год</w:t>
            </w:r>
          </w:p>
        </w:tc>
      </w:tr>
    </w:tbl>
    <w:p w:rsidR="00561FD1" w:rsidRDefault="00561FD1">
      <w:pPr>
        <w:spacing w:before="120"/>
        <w:jc w:val="center"/>
        <w:rPr>
          <w:sz w:val="24"/>
          <w:szCs w:val="24"/>
        </w:rPr>
      </w:pPr>
    </w:p>
    <w:p w:rsidR="00561FD1" w:rsidRDefault="00561FD1">
      <w:pPr>
        <w:pBdr>
          <w:top w:val="single" w:sz="4" w:space="1" w:color="auto"/>
        </w:pBdr>
        <w:spacing w:before="20" w:after="240"/>
        <w:jc w:val="center"/>
      </w:pPr>
      <w:r>
        <w:t>(полное наименование страхователя)</w:t>
      </w:r>
    </w:p>
    <w:p w:rsidR="00561FD1" w:rsidRPr="00B117CA" w:rsidRDefault="00561FD1">
      <w:pPr>
        <w:tabs>
          <w:tab w:val="left" w:pos="8647"/>
        </w:tabs>
        <w:rPr>
          <w:i/>
          <w:iCs/>
          <w:sz w:val="24"/>
          <w:szCs w:val="24"/>
        </w:rPr>
      </w:pPr>
      <w:r w:rsidRPr="00B117CA">
        <w:rPr>
          <w:i/>
          <w:iCs/>
          <w:sz w:val="24"/>
          <w:szCs w:val="24"/>
        </w:rPr>
        <w:t>ИНН</w:t>
      </w:r>
    </w:p>
    <w:tbl>
      <w:tblPr>
        <w:tblW w:w="0" w:type="auto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</w:tblGrid>
      <w:tr w:rsidR="00561FD1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1FD1" w:rsidRDefault="00561F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1FD1" w:rsidRDefault="00561F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1FD1" w:rsidRDefault="00561F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1FD1" w:rsidRDefault="00561F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1FD1" w:rsidRDefault="00561F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1FD1" w:rsidRDefault="00561F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1FD1" w:rsidRDefault="00561F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1FD1" w:rsidRDefault="00561F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1FD1" w:rsidRDefault="00561F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1FD1" w:rsidRDefault="00561F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1FD1" w:rsidRDefault="00561F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1FD1" w:rsidRDefault="00561FD1">
            <w:pPr>
              <w:jc w:val="center"/>
              <w:rPr>
                <w:sz w:val="24"/>
                <w:szCs w:val="24"/>
              </w:rPr>
            </w:pPr>
          </w:p>
        </w:tc>
      </w:tr>
    </w:tbl>
    <w:p w:rsidR="00B117CA" w:rsidRPr="00B117CA" w:rsidRDefault="00B117CA">
      <w:pPr>
        <w:tabs>
          <w:tab w:val="left" w:pos="8647"/>
        </w:tabs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КПП</w:t>
      </w:r>
    </w:p>
    <w:tbl>
      <w:tblPr>
        <w:tblW w:w="0" w:type="auto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</w:tblGrid>
      <w:tr w:rsidR="00B117CA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7CA" w:rsidRDefault="00B117CA" w:rsidP="008557E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17CA" w:rsidRDefault="00B117CA" w:rsidP="008557E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17CA" w:rsidRDefault="00B117CA" w:rsidP="008557E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17CA" w:rsidRDefault="00B117CA" w:rsidP="008557E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17CA" w:rsidRDefault="00B117CA" w:rsidP="008557E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17CA" w:rsidRDefault="00B117CA" w:rsidP="008557E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17CA" w:rsidRDefault="00B117CA" w:rsidP="008557E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17CA" w:rsidRDefault="00B117CA" w:rsidP="008557E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17CA" w:rsidRDefault="00B117CA" w:rsidP="008557EC">
            <w:pPr>
              <w:jc w:val="center"/>
              <w:rPr>
                <w:sz w:val="24"/>
                <w:szCs w:val="24"/>
              </w:rPr>
            </w:pPr>
          </w:p>
        </w:tc>
      </w:tr>
    </w:tbl>
    <w:p w:rsidR="00561FD1" w:rsidRDefault="00561FD1">
      <w:pPr>
        <w:tabs>
          <w:tab w:val="left" w:pos="8647"/>
        </w:tabs>
        <w:rPr>
          <w:sz w:val="24"/>
          <w:szCs w:val="24"/>
        </w:rPr>
      </w:pPr>
      <w:r>
        <w:rPr>
          <w:sz w:val="24"/>
          <w:szCs w:val="24"/>
        </w:rPr>
        <w:t>Регистрационный номер страхователя, зарегистрированного в территориальном органе</w:t>
      </w:r>
      <w:r w:rsidR="00B117CA">
        <w:rPr>
          <w:sz w:val="24"/>
          <w:szCs w:val="24"/>
        </w:rPr>
        <w:br/>
      </w:r>
      <w:r>
        <w:rPr>
          <w:sz w:val="24"/>
          <w:szCs w:val="24"/>
        </w:rPr>
        <w:t>Фонда социального страхования Российской Федерации</w:t>
      </w:r>
    </w:p>
    <w:tbl>
      <w:tblPr>
        <w:tblW w:w="9817" w:type="dxa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1191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</w:tblGrid>
      <w:tr w:rsidR="00B117CA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7CA" w:rsidRDefault="00B117CA" w:rsidP="008557E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17CA" w:rsidRDefault="00B117CA" w:rsidP="008557E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17CA" w:rsidRDefault="00B117CA" w:rsidP="008557E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17CA" w:rsidRDefault="00B117CA" w:rsidP="008557E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17CA" w:rsidRDefault="00B117CA" w:rsidP="008557E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17CA" w:rsidRDefault="00B117CA" w:rsidP="008557E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17CA" w:rsidRDefault="00B117CA" w:rsidP="008557E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17CA" w:rsidRDefault="00B117CA" w:rsidP="008557E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17CA" w:rsidRDefault="00B117CA" w:rsidP="008557E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9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117CA" w:rsidRDefault="00B117CA" w:rsidP="008557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7CA" w:rsidRDefault="00B117CA" w:rsidP="008557E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7CA" w:rsidRDefault="00B117CA" w:rsidP="008557E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7CA" w:rsidRDefault="00B117CA" w:rsidP="008557E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7CA" w:rsidRDefault="00B117CA" w:rsidP="008557E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7CA" w:rsidRDefault="00B117CA" w:rsidP="008557E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7CA" w:rsidRDefault="00B117CA" w:rsidP="008557E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7CA" w:rsidRDefault="00B117CA" w:rsidP="008557E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7CA" w:rsidRDefault="00B117CA" w:rsidP="008557E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7CA" w:rsidRDefault="00B117CA" w:rsidP="008557E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7CA" w:rsidRDefault="00B117CA" w:rsidP="008557EC">
            <w:pPr>
              <w:jc w:val="center"/>
              <w:rPr>
                <w:sz w:val="24"/>
                <w:szCs w:val="24"/>
              </w:rPr>
            </w:pPr>
          </w:p>
        </w:tc>
      </w:tr>
    </w:tbl>
    <w:p w:rsidR="00561FD1" w:rsidRDefault="00561FD1" w:rsidP="00B117CA">
      <w:pPr>
        <w:tabs>
          <w:tab w:val="left" w:pos="8647"/>
        </w:tabs>
        <w:spacing w:after="240"/>
        <w:rPr>
          <w:sz w:val="2"/>
          <w:szCs w:val="2"/>
        </w:rPr>
      </w:pPr>
    </w:p>
    <w:tbl>
      <w:tblPr>
        <w:tblW w:w="1000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31"/>
        <w:gridCol w:w="567"/>
        <w:gridCol w:w="284"/>
        <w:gridCol w:w="2268"/>
        <w:gridCol w:w="113"/>
        <w:gridCol w:w="1474"/>
        <w:gridCol w:w="170"/>
      </w:tblGrid>
      <w:tr w:rsidR="00561FD1">
        <w:tblPrEx>
          <w:tblCellMar>
            <w:top w:w="0" w:type="dxa"/>
            <w:bottom w:w="0" w:type="dxa"/>
          </w:tblCellMar>
        </w:tblPrEx>
        <w:tc>
          <w:tcPr>
            <w:tcW w:w="51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1FD1" w:rsidRDefault="00561FD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государственной регистрации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61FD1" w:rsidRDefault="00561F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1FD1" w:rsidRDefault="00561F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61FD1" w:rsidRDefault="00561F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1FD1" w:rsidRDefault="00561F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61FD1" w:rsidRDefault="00561F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1FD1" w:rsidRDefault="00561F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</w:t>
            </w:r>
          </w:p>
        </w:tc>
      </w:tr>
    </w:tbl>
    <w:p w:rsidR="00561FD1" w:rsidRDefault="00561FD1">
      <w:pPr>
        <w:tabs>
          <w:tab w:val="left" w:pos="8647"/>
        </w:tabs>
        <w:rPr>
          <w:sz w:val="2"/>
          <w:szCs w:val="2"/>
        </w:rPr>
      </w:pPr>
    </w:p>
    <w:tbl>
      <w:tblPr>
        <w:tblW w:w="1000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31"/>
        <w:gridCol w:w="567"/>
        <w:gridCol w:w="284"/>
        <w:gridCol w:w="2268"/>
        <w:gridCol w:w="113"/>
        <w:gridCol w:w="1474"/>
        <w:gridCol w:w="170"/>
      </w:tblGrid>
      <w:tr w:rsidR="00B117CA">
        <w:tblPrEx>
          <w:tblCellMar>
            <w:top w:w="0" w:type="dxa"/>
            <w:bottom w:w="0" w:type="dxa"/>
          </w:tblCellMar>
        </w:tblPrEx>
        <w:tc>
          <w:tcPr>
            <w:tcW w:w="51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17CA" w:rsidRDefault="00B117CA" w:rsidP="008557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начала ведения финансово-хозяйственной деятельности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117CA" w:rsidRDefault="00B117CA" w:rsidP="008557E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17CA" w:rsidRDefault="00B117CA" w:rsidP="008557E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117CA" w:rsidRDefault="00B117CA" w:rsidP="008557E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17CA" w:rsidRDefault="00B117CA" w:rsidP="008557E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117CA" w:rsidRDefault="00B117CA" w:rsidP="008557E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17CA" w:rsidRDefault="00B117CA" w:rsidP="008557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</w:t>
            </w:r>
          </w:p>
        </w:tc>
      </w:tr>
    </w:tbl>
    <w:p w:rsidR="00561FD1" w:rsidRPr="004B1C4C" w:rsidRDefault="00561FD1" w:rsidP="004B1C4C">
      <w:pPr>
        <w:tabs>
          <w:tab w:val="left" w:pos="8647"/>
        </w:tabs>
        <w:spacing w:after="12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47"/>
        <w:gridCol w:w="454"/>
        <w:gridCol w:w="454"/>
        <w:gridCol w:w="454"/>
        <w:gridCol w:w="454"/>
        <w:gridCol w:w="454"/>
        <w:gridCol w:w="454"/>
        <w:gridCol w:w="454"/>
        <w:gridCol w:w="454"/>
      </w:tblGrid>
      <w:tr w:rsidR="004B1C4C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3147" w:type="dxa"/>
            <w:tcBorders>
              <w:right w:val="single" w:sz="4" w:space="0" w:color="auto"/>
            </w:tcBorders>
            <w:vAlign w:val="center"/>
          </w:tcPr>
          <w:p w:rsidR="004B1C4C" w:rsidRDefault="004B1C4C" w:rsidP="004B1C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Код по ОКВЭД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C4C" w:rsidRDefault="004B1C4C" w:rsidP="008557E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1C4C" w:rsidRDefault="004B1C4C" w:rsidP="008557E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1C4C" w:rsidRDefault="004B1C4C" w:rsidP="008557E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1C4C" w:rsidRDefault="004B1C4C" w:rsidP="008557E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1C4C" w:rsidRDefault="004B1C4C" w:rsidP="008557E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1C4C" w:rsidRDefault="004B1C4C" w:rsidP="008557E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1C4C" w:rsidRDefault="004B1C4C" w:rsidP="008557E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1C4C" w:rsidRDefault="004B1C4C" w:rsidP="008557EC">
            <w:pPr>
              <w:jc w:val="center"/>
              <w:rPr>
                <w:sz w:val="24"/>
                <w:szCs w:val="24"/>
              </w:rPr>
            </w:pPr>
          </w:p>
        </w:tc>
      </w:tr>
    </w:tbl>
    <w:p w:rsidR="00561FD1" w:rsidRPr="00AA1C95" w:rsidRDefault="00561FD1">
      <w:pPr>
        <w:tabs>
          <w:tab w:val="left" w:pos="8647"/>
        </w:tabs>
        <w:spacing w:before="240"/>
        <w:ind w:firstLine="567"/>
        <w:jc w:val="both"/>
        <w:rPr>
          <w:sz w:val="2"/>
          <w:szCs w:val="2"/>
        </w:rPr>
      </w:pPr>
      <w:r>
        <w:rPr>
          <w:sz w:val="24"/>
          <w:szCs w:val="24"/>
        </w:rPr>
        <w:t xml:space="preserve">В соответствии с </w:t>
      </w:r>
      <w:r>
        <w:rPr>
          <w:snapToGrid w:val="0"/>
          <w:sz w:val="24"/>
          <w:szCs w:val="24"/>
        </w:rPr>
        <w:t xml:space="preserve">Правилами установления страхователям скидок и надбавок к страховым тарифам на обязательное социальное страхование от несчастных случаев на производстве и профессиональных заболеваний, утвержденными </w:t>
      </w:r>
      <w:r>
        <w:rPr>
          <w:sz w:val="24"/>
          <w:szCs w:val="24"/>
        </w:rPr>
        <w:t>постановлением Правительства Российской Федерации от 30 мая 2012 г. № 524, прошу установить скидку к страховому тарифу на обязательное социальное страхование от несчастных случаев на производстве и</w:t>
      </w:r>
      <w:r w:rsidR="004B1C4C">
        <w:rPr>
          <w:sz w:val="24"/>
          <w:szCs w:val="24"/>
        </w:rPr>
        <w:br/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771"/>
        <w:gridCol w:w="851"/>
        <w:gridCol w:w="595"/>
      </w:tblGrid>
      <w:tr w:rsidR="00561FD1">
        <w:tblPrEx>
          <w:tblCellMar>
            <w:top w:w="0" w:type="dxa"/>
            <w:bottom w:w="0" w:type="dxa"/>
          </w:tblCellMar>
        </w:tblPrEx>
        <w:tc>
          <w:tcPr>
            <w:tcW w:w="37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1FD1" w:rsidRDefault="00561FD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профессиональных заболеваний 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61FD1" w:rsidRDefault="00561F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1FD1" w:rsidRDefault="00561FD1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год.</w:t>
            </w:r>
          </w:p>
        </w:tc>
      </w:tr>
    </w:tbl>
    <w:p w:rsidR="00561FD1" w:rsidRDefault="007715EB" w:rsidP="007715EB">
      <w:pPr>
        <w:spacing w:after="24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Представляю сведения по начисленным и уплаченным страховым взносам на обязательное социальное страхование от несчастных случаев на производстве и профессиональных заболеваний, а также по расходам на выплату страхового обеспечения на дату подачи заявления.</w:t>
      </w:r>
    </w:p>
    <w:p w:rsidR="004B1C4C" w:rsidRPr="007715EB" w:rsidRDefault="007715EB" w:rsidP="007715EB">
      <w:pPr>
        <w:keepNext/>
        <w:spacing w:after="24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Сведения по начисленным страховым взносам и по произведенным</w:t>
      </w:r>
      <w:r>
        <w:rPr>
          <w:b/>
          <w:sz w:val="24"/>
          <w:szCs w:val="24"/>
        </w:rPr>
        <w:br/>
        <w:t>страхователем расходам на обеспечение по страхованию</w:t>
      </w:r>
    </w:p>
    <w:tbl>
      <w:tblPr>
        <w:tblStyle w:val="aa"/>
        <w:tblW w:w="9978" w:type="dxa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608"/>
        <w:gridCol w:w="680"/>
        <w:gridCol w:w="1701"/>
        <w:gridCol w:w="2608"/>
        <w:gridCol w:w="680"/>
        <w:gridCol w:w="1701"/>
      </w:tblGrid>
      <w:tr w:rsidR="007715EB" w:rsidRPr="007715EB" w:rsidTr="007715EB">
        <w:tc>
          <w:tcPr>
            <w:tcW w:w="2608" w:type="dxa"/>
          </w:tcPr>
          <w:p w:rsidR="007715EB" w:rsidRPr="007715EB" w:rsidRDefault="007715EB" w:rsidP="007715EB">
            <w:pPr>
              <w:keepNext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Наименование показателя</w:t>
            </w:r>
          </w:p>
        </w:tc>
        <w:tc>
          <w:tcPr>
            <w:tcW w:w="680" w:type="dxa"/>
          </w:tcPr>
          <w:p w:rsidR="007715EB" w:rsidRPr="007715EB" w:rsidRDefault="007715EB" w:rsidP="007715EB">
            <w:pPr>
              <w:keepNext/>
              <w:jc w:val="center"/>
              <w:rPr>
                <w:b/>
              </w:rPr>
            </w:pPr>
            <w:r w:rsidRPr="007715EB">
              <w:rPr>
                <w:b/>
              </w:rPr>
              <w:t>Код стр.</w:t>
            </w:r>
          </w:p>
        </w:tc>
        <w:tc>
          <w:tcPr>
            <w:tcW w:w="1701" w:type="dxa"/>
          </w:tcPr>
          <w:p w:rsidR="007715EB" w:rsidRPr="007715EB" w:rsidRDefault="007715EB" w:rsidP="007715EB">
            <w:pPr>
              <w:keepNext/>
              <w:jc w:val="center"/>
              <w:rPr>
                <w:b/>
                <w:sz w:val="22"/>
                <w:szCs w:val="22"/>
              </w:rPr>
            </w:pPr>
            <w:proofErr w:type="gramStart"/>
            <w:r>
              <w:rPr>
                <w:b/>
                <w:sz w:val="22"/>
                <w:szCs w:val="22"/>
              </w:rPr>
              <w:t>Сумма</w:t>
            </w:r>
            <w:r>
              <w:rPr>
                <w:b/>
                <w:sz w:val="22"/>
                <w:szCs w:val="22"/>
              </w:rPr>
              <w:br/>
              <w:t>(</w:t>
            </w:r>
            <w:proofErr w:type="gramEnd"/>
            <w:r>
              <w:rPr>
                <w:b/>
                <w:sz w:val="22"/>
                <w:szCs w:val="22"/>
              </w:rPr>
              <w:t>руб. коп.)</w:t>
            </w:r>
          </w:p>
        </w:tc>
        <w:tc>
          <w:tcPr>
            <w:tcW w:w="2608" w:type="dxa"/>
          </w:tcPr>
          <w:p w:rsidR="007715EB" w:rsidRPr="007715EB" w:rsidRDefault="007715EB" w:rsidP="007715EB">
            <w:pPr>
              <w:keepNext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Наименование показателя</w:t>
            </w:r>
          </w:p>
        </w:tc>
        <w:tc>
          <w:tcPr>
            <w:tcW w:w="680" w:type="dxa"/>
          </w:tcPr>
          <w:p w:rsidR="007715EB" w:rsidRPr="007715EB" w:rsidRDefault="007715EB" w:rsidP="007715EB">
            <w:pPr>
              <w:keepNext/>
              <w:jc w:val="center"/>
              <w:rPr>
                <w:b/>
              </w:rPr>
            </w:pPr>
            <w:r w:rsidRPr="007715EB">
              <w:rPr>
                <w:b/>
              </w:rPr>
              <w:t>Код стр.</w:t>
            </w:r>
          </w:p>
        </w:tc>
        <w:tc>
          <w:tcPr>
            <w:tcW w:w="1701" w:type="dxa"/>
          </w:tcPr>
          <w:p w:rsidR="007715EB" w:rsidRPr="007715EB" w:rsidRDefault="007715EB" w:rsidP="007715EB">
            <w:pPr>
              <w:keepNext/>
              <w:jc w:val="center"/>
              <w:rPr>
                <w:b/>
                <w:sz w:val="22"/>
                <w:szCs w:val="22"/>
              </w:rPr>
            </w:pPr>
            <w:proofErr w:type="gramStart"/>
            <w:r>
              <w:rPr>
                <w:b/>
                <w:sz w:val="22"/>
                <w:szCs w:val="22"/>
              </w:rPr>
              <w:t>Сумма</w:t>
            </w:r>
            <w:r>
              <w:rPr>
                <w:b/>
                <w:sz w:val="22"/>
                <w:szCs w:val="22"/>
              </w:rPr>
              <w:br/>
              <w:t>(</w:t>
            </w:r>
            <w:proofErr w:type="gramEnd"/>
            <w:r>
              <w:rPr>
                <w:b/>
                <w:sz w:val="22"/>
                <w:szCs w:val="22"/>
              </w:rPr>
              <w:t>руб. коп.)</w:t>
            </w:r>
          </w:p>
        </w:tc>
      </w:tr>
      <w:tr w:rsidR="007715EB" w:rsidRPr="007715EB" w:rsidTr="007715EB">
        <w:tc>
          <w:tcPr>
            <w:tcW w:w="2608" w:type="dxa"/>
          </w:tcPr>
          <w:p w:rsidR="007715EB" w:rsidRPr="007715EB" w:rsidRDefault="007715EB" w:rsidP="007715EB">
            <w:pPr>
              <w:keepNext/>
              <w:ind w:left="57" w:right="57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Начислено к уплате страховых взносов за предыдущие отчетные периоды. Всего.</w:t>
            </w:r>
          </w:p>
        </w:tc>
        <w:tc>
          <w:tcPr>
            <w:tcW w:w="680" w:type="dxa"/>
          </w:tcPr>
          <w:p w:rsidR="007715EB" w:rsidRPr="007715EB" w:rsidRDefault="007715EB" w:rsidP="007715EB">
            <w:pPr>
              <w:keepNext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7715EB" w:rsidRPr="007715EB" w:rsidRDefault="007715EB" w:rsidP="007715EB">
            <w:pPr>
              <w:keepNext/>
              <w:jc w:val="center"/>
              <w:rPr>
                <w:sz w:val="22"/>
                <w:szCs w:val="22"/>
              </w:rPr>
            </w:pPr>
          </w:p>
        </w:tc>
        <w:tc>
          <w:tcPr>
            <w:tcW w:w="2608" w:type="dxa"/>
          </w:tcPr>
          <w:p w:rsidR="007715EB" w:rsidRPr="007715EB" w:rsidRDefault="007715EB" w:rsidP="007715EB">
            <w:pPr>
              <w:keepNext/>
              <w:ind w:left="57" w:right="57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Расходы на выплату страхового обеспечения за предыдущие отчетные периоды. Всего.</w:t>
            </w:r>
          </w:p>
        </w:tc>
        <w:tc>
          <w:tcPr>
            <w:tcW w:w="680" w:type="dxa"/>
          </w:tcPr>
          <w:p w:rsidR="007715EB" w:rsidRPr="007715EB" w:rsidRDefault="007715EB" w:rsidP="007715EB">
            <w:pPr>
              <w:keepNext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701" w:type="dxa"/>
          </w:tcPr>
          <w:p w:rsidR="007715EB" w:rsidRPr="007715EB" w:rsidRDefault="007715EB" w:rsidP="007715EB">
            <w:pPr>
              <w:keepNext/>
              <w:jc w:val="center"/>
              <w:rPr>
                <w:sz w:val="22"/>
                <w:szCs w:val="22"/>
              </w:rPr>
            </w:pPr>
          </w:p>
        </w:tc>
      </w:tr>
      <w:tr w:rsidR="007F2A55" w:rsidRPr="007715EB" w:rsidTr="007715EB">
        <w:tc>
          <w:tcPr>
            <w:tcW w:w="2608" w:type="dxa"/>
          </w:tcPr>
          <w:p w:rsidR="007F2A55" w:rsidRPr="007715EB" w:rsidRDefault="007F2A55" w:rsidP="007715EB">
            <w:pPr>
              <w:ind w:left="57" w:right="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 последние три месяца текущего отчетного периода.</w:t>
            </w:r>
          </w:p>
        </w:tc>
        <w:tc>
          <w:tcPr>
            <w:tcW w:w="680" w:type="dxa"/>
          </w:tcPr>
          <w:p w:rsidR="007F2A55" w:rsidRPr="007715EB" w:rsidRDefault="007F2A55" w:rsidP="007715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7F2A55" w:rsidRPr="007715EB" w:rsidRDefault="007F2A55" w:rsidP="007715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08" w:type="dxa"/>
          </w:tcPr>
          <w:p w:rsidR="007F2A55" w:rsidRPr="007715EB" w:rsidRDefault="007F2A55" w:rsidP="0068198A">
            <w:pPr>
              <w:ind w:left="57" w:right="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 последние три месяца текущего отчетного периода.</w:t>
            </w:r>
          </w:p>
        </w:tc>
        <w:tc>
          <w:tcPr>
            <w:tcW w:w="680" w:type="dxa"/>
          </w:tcPr>
          <w:p w:rsidR="007F2A55" w:rsidRPr="007715EB" w:rsidRDefault="007F2A55" w:rsidP="007715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7F2A55" w:rsidRPr="007715EB" w:rsidRDefault="007F2A55" w:rsidP="007715EB">
            <w:pPr>
              <w:jc w:val="center"/>
              <w:rPr>
                <w:sz w:val="22"/>
                <w:szCs w:val="22"/>
              </w:rPr>
            </w:pPr>
          </w:p>
        </w:tc>
      </w:tr>
      <w:tr w:rsidR="007F2A55" w:rsidRPr="007715EB" w:rsidTr="007715EB">
        <w:tc>
          <w:tcPr>
            <w:tcW w:w="2608" w:type="dxa"/>
          </w:tcPr>
          <w:p w:rsidR="007F2A55" w:rsidRPr="007715EB" w:rsidRDefault="007F2A55" w:rsidP="007715EB">
            <w:pPr>
              <w:ind w:left="57" w:right="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месяц</w:t>
            </w:r>
          </w:p>
        </w:tc>
        <w:tc>
          <w:tcPr>
            <w:tcW w:w="680" w:type="dxa"/>
          </w:tcPr>
          <w:p w:rsidR="007F2A55" w:rsidRPr="007715EB" w:rsidRDefault="007F2A55" w:rsidP="007715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7F2A55" w:rsidRPr="007715EB" w:rsidRDefault="007F2A55" w:rsidP="007715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08" w:type="dxa"/>
          </w:tcPr>
          <w:p w:rsidR="007F2A55" w:rsidRPr="007715EB" w:rsidRDefault="007F2A55" w:rsidP="0068198A">
            <w:pPr>
              <w:ind w:left="57" w:right="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месяц</w:t>
            </w:r>
          </w:p>
        </w:tc>
        <w:tc>
          <w:tcPr>
            <w:tcW w:w="680" w:type="dxa"/>
          </w:tcPr>
          <w:p w:rsidR="007F2A55" w:rsidRPr="007715EB" w:rsidRDefault="007F2A55" w:rsidP="007715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7F2A55" w:rsidRPr="007715EB" w:rsidRDefault="007F2A55" w:rsidP="007715EB">
            <w:pPr>
              <w:jc w:val="center"/>
              <w:rPr>
                <w:sz w:val="22"/>
                <w:szCs w:val="22"/>
              </w:rPr>
            </w:pPr>
          </w:p>
        </w:tc>
      </w:tr>
      <w:tr w:rsidR="007F2A55" w:rsidRPr="007715EB" w:rsidTr="007715EB">
        <w:tc>
          <w:tcPr>
            <w:tcW w:w="2608" w:type="dxa"/>
          </w:tcPr>
          <w:p w:rsidR="007F2A55" w:rsidRPr="007715EB" w:rsidRDefault="007F2A55" w:rsidP="007715EB">
            <w:pPr>
              <w:ind w:left="57" w:right="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месяц</w:t>
            </w:r>
          </w:p>
        </w:tc>
        <w:tc>
          <w:tcPr>
            <w:tcW w:w="680" w:type="dxa"/>
          </w:tcPr>
          <w:p w:rsidR="007F2A55" w:rsidRPr="007715EB" w:rsidRDefault="007F2A55" w:rsidP="007715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7F2A55" w:rsidRPr="007715EB" w:rsidRDefault="007F2A55" w:rsidP="007715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08" w:type="dxa"/>
          </w:tcPr>
          <w:p w:rsidR="007F2A55" w:rsidRPr="007715EB" w:rsidRDefault="007F2A55" w:rsidP="0068198A">
            <w:pPr>
              <w:ind w:left="57" w:right="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месяц</w:t>
            </w:r>
          </w:p>
        </w:tc>
        <w:tc>
          <w:tcPr>
            <w:tcW w:w="680" w:type="dxa"/>
          </w:tcPr>
          <w:p w:rsidR="007F2A55" w:rsidRPr="007715EB" w:rsidRDefault="007F2A55" w:rsidP="007715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7F2A55" w:rsidRPr="007715EB" w:rsidRDefault="007F2A55" w:rsidP="007715EB">
            <w:pPr>
              <w:jc w:val="center"/>
              <w:rPr>
                <w:sz w:val="22"/>
                <w:szCs w:val="22"/>
              </w:rPr>
            </w:pPr>
          </w:p>
        </w:tc>
      </w:tr>
      <w:tr w:rsidR="007F2A55" w:rsidRPr="007715EB" w:rsidTr="007715EB">
        <w:tc>
          <w:tcPr>
            <w:tcW w:w="2608" w:type="dxa"/>
          </w:tcPr>
          <w:p w:rsidR="007F2A55" w:rsidRPr="007715EB" w:rsidRDefault="007F2A55" w:rsidP="007715EB">
            <w:pPr>
              <w:ind w:left="57" w:right="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месяц</w:t>
            </w:r>
          </w:p>
        </w:tc>
        <w:tc>
          <w:tcPr>
            <w:tcW w:w="680" w:type="dxa"/>
          </w:tcPr>
          <w:p w:rsidR="007F2A55" w:rsidRPr="007715EB" w:rsidRDefault="007F2A55" w:rsidP="007715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7F2A55" w:rsidRPr="007715EB" w:rsidRDefault="007F2A55" w:rsidP="007715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08" w:type="dxa"/>
          </w:tcPr>
          <w:p w:rsidR="007F2A55" w:rsidRPr="007715EB" w:rsidRDefault="007F2A55" w:rsidP="0068198A">
            <w:pPr>
              <w:ind w:left="57" w:right="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месяц</w:t>
            </w:r>
          </w:p>
        </w:tc>
        <w:tc>
          <w:tcPr>
            <w:tcW w:w="680" w:type="dxa"/>
          </w:tcPr>
          <w:p w:rsidR="007F2A55" w:rsidRPr="007715EB" w:rsidRDefault="007F2A55" w:rsidP="007715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7F2A55" w:rsidRPr="007715EB" w:rsidRDefault="007F2A55" w:rsidP="007715EB">
            <w:pPr>
              <w:jc w:val="center"/>
              <w:rPr>
                <w:sz w:val="22"/>
                <w:szCs w:val="22"/>
              </w:rPr>
            </w:pPr>
          </w:p>
        </w:tc>
      </w:tr>
      <w:tr w:rsidR="007F2A55" w:rsidRPr="007715EB" w:rsidTr="007715EB">
        <w:tc>
          <w:tcPr>
            <w:tcW w:w="2608" w:type="dxa"/>
          </w:tcPr>
          <w:p w:rsidR="007F2A55" w:rsidRPr="007715EB" w:rsidRDefault="007F2A55" w:rsidP="007715EB">
            <w:pPr>
              <w:ind w:left="57" w:right="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принято к зачету расходов</w:t>
            </w:r>
          </w:p>
        </w:tc>
        <w:tc>
          <w:tcPr>
            <w:tcW w:w="680" w:type="dxa"/>
          </w:tcPr>
          <w:p w:rsidR="007F2A55" w:rsidRPr="007715EB" w:rsidRDefault="007F2A55" w:rsidP="007715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701" w:type="dxa"/>
          </w:tcPr>
          <w:p w:rsidR="007F2A55" w:rsidRPr="007715EB" w:rsidRDefault="007F2A55" w:rsidP="007715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08" w:type="dxa"/>
          </w:tcPr>
          <w:p w:rsidR="007F2A55" w:rsidRPr="007F2A55" w:rsidRDefault="007F2A55" w:rsidP="007715EB">
            <w:pPr>
              <w:ind w:left="57" w:right="57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Уплачено страховых взносов за предыдущие отчетны</w:t>
            </w:r>
            <w:r w:rsidR="00F42F23">
              <w:rPr>
                <w:b/>
                <w:sz w:val="22"/>
                <w:szCs w:val="22"/>
              </w:rPr>
              <w:t>е</w:t>
            </w:r>
            <w:r>
              <w:rPr>
                <w:b/>
                <w:sz w:val="22"/>
                <w:szCs w:val="22"/>
              </w:rPr>
              <w:t xml:space="preserve"> периоды.</w:t>
            </w:r>
          </w:p>
        </w:tc>
        <w:tc>
          <w:tcPr>
            <w:tcW w:w="680" w:type="dxa"/>
          </w:tcPr>
          <w:p w:rsidR="007F2A55" w:rsidRPr="007715EB" w:rsidRDefault="007F2A55" w:rsidP="007715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701" w:type="dxa"/>
          </w:tcPr>
          <w:p w:rsidR="007F2A55" w:rsidRPr="007715EB" w:rsidRDefault="007F2A55" w:rsidP="007715EB">
            <w:pPr>
              <w:jc w:val="center"/>
              <w:rPr>
                <w:sz w:val="22"/>
                <w:szCs w:val="22"/>
              </w:rPr>
            </w:pPr>
          </w:p>
        </w:tc>
      </w:tr>
      <w:tr w:rsidR="007F2A55" w:rsidRPr="007715EB" w:rsidTr="007715EB">
        <w:tc>
          <w:tcPr>
            <w:tcW w:w="2608" w:type="dxa"/>
          </w:tcPr>
          <w:p w:rsidR="007F2A55" w:rsidRPr="007715EB" w:rsidRDefault="007F2A55" w:rsidP="007715EB">
            <w:pPr>
              <w:ind w:left="57" w:right="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Получено от территориального органа Фонда</w:t>
            </w:r>
          </w:p>
        </w:tc>
        <w:tc>
          <w:tcPr>
            <w:tcW w:w="680" w:type="dxa"/>
          </w:tcPr>
          <w:p w:rsidR="007F2A55" w:rsidRPr="007715EB" w:rsidRDefault="007F2A55" w:rsidP="007715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701" w:type="dxa"/>
          </w:tcPr>
          <w:p w:rsidR="007F2A55" w:rsidRPr="007715EB" w:rsidRDefault="007F2A55" w:rsidP="007715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08" w:type="dxa"/>
          </w:tcPr>
          <w:p w:rsidR="007F2A55" w:rsidRPr="007715EB" w:rsidRDefault="007F2A55" w:rsidP="007715EB">
            <w:pPr>
              <w:ind w:left="57" w:right="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 последние три месяца текущего отчетного периода.</w:t>
            </w:r>
          </w:p>
        </w:tc>
        <w:tc>
          <w:tcPr>
            <w:tcW w:w="680" w:type="dxa"/>
          </w:tcPr>
          <w:p w:rsidR="007F2A55" w:rsidRPr="007715EB" w:rsidRDefault="007F2A55" w:rsidP="007715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7F2A55" w:rsidRPr="007715EB" w:rsidRDefault="007F2A55" w:rsidP="007715EB">
            <w:pPr>
              <w:jc w:val="center"/>
              <w:rPr>
                <w:sz w:val="22"/>
                <w:szCs w:val="22"/>
              </w:rPr>
            </w:pPr>
          </w:p>
        </w:tc>
      </w:tr>
      <w:tr w:rsidR="007F2A55" w:rsidRPr="007715EB" w:rsidTr="007715EB">
        <w:tc>
          <w:tcPr>
            <w:tcW w:w="2608" w:type="dxa"/>
            <w:vMerge w:val="restart"/>
          </w:tcPr>
          <w:p w:rsidR="007F2A55" w:rsidRPr="007715EB" w:rsidRDefault="007F2A55" w:rsidP="007715EB">
            <w:pPr>
              <w:ind w:left="57" w:right="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Возврат (зачет) сумм излишне уплаченных (взысканных) страховых взносов</w:t>
            </w:r>
          </w:p>
        </w:tc>
        <w:tc>
          <w:tcPr>
            <w:tcW w:w="680" w:type="dxa"/>
            <w:vMerge w:val="restart"/>
          </w:tcPr>
          <w:p w:rsidR="007F2A55" w:rsidRPr="007715EB" w:rsidRDefault="007F2A55" w:rsidP="007715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701" w:type="dxa"/>
            <w:vMerge w:val="restart"/>
          </w:tcPr>
          <w:p w:rsidR="007F2A55" w:rsidRPr="007715EB" w:rsidRDefault="007F2A55" w:rsidP="007715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08" w:type="dxa"/>
          </w:tcPr>
          <w:p w:rsidR="007F2A55" w:rsidRPr="007715EB" w:rsidRDefault="007F2A55" w:rsidP="007715EB">
            <w:pPr>
              <w:ind w:left="57" w:right="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месяц</w:t>
            </w:r>
          </w:p>
        </w:tc>
        <w:tc>
          <w:tcPr>
            <w:tcW w:w="680" w:type="dxa"/>
          </w:tcPr>
          <w:p w:rsidR="007F2A55" w:rsidRPr="007715EB" w:rsidRDefault="007F2A55" w:rsidP="007715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7F2A55" w:rsidRPr="007715EB" w:rsidRDefault="007F2A55" w:rsidP="007715EB">
            <w:pPr>
              <w:jc w:val="center"/>
              <w:rPr>
                <w:sz w:val="22"/>
                <w:szCs w:val="22"/>
              </w:rPr>
            </w:pPr>
          </w:p>
        </w:tc>
      </w:tr>
      <w:tr w:rsidR="007F2A55" w:rsidRPr="007715EB" w:rsidTr="0068198A">
        <w:tc>
          <w:tcPr>
            <w:tcW w:w="2608" w:type="dxa"/>
            <w:vMerge/>
          </w:tcPr>
          <w:p w:rsidR="007F2A55" w:rsidRPr="007715EB" w:rsidRDefault="007F2A55" w:rsidP="0068198A">
            <w:pPr>
              <w:ind w:left="57" w:right="57"/>
              <w:jc w:val="both"/>
              <w:rPr>
                <w:sz w:val="22"/>
                <w:szCs w:val="22"/>
              </w:rPr>
            </w:pPr>
          </w:p>
        </w:tc>
        <w:tc>
          <w:tcPr>
            <w:tcW w:w="680" w:type="dxa"/>
            <w:vMerge/>
          </w:tcPr>
          <w:p w:rsidR="007F2A55" w:rsidRPr="007715EB" w:rsidRDefault="007F2A55" w:rsidP="006819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7F2A55" w:rsidRPr="007715EB" w:rsidRDefault="007F2A55" w:rsidP="006819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08" w:type="dxa"/>
          </w:tcPr>
          <w:p w:rsidR="007F2A55" w:rsidRPr="007715EB" w:rsidRDefault="007F2A55" w:rsidP="0068198A">
            <w:pPr>
              <w:ind w:left="57" w:right="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месяц</w:t>
            </w:r>
          </w:p>
        </w:tc>
        <w:tc>
          <w:tcPr>
            <w:tcW w:w="680" w:type="dxa"/>
          </w:tcPr>
          <w:p w:rsidR="007F2A55" w:rsidRPr="007715EB" w:rsidRDefault="007F2A55" w:rsidP="006819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7F2A55" w:rsidRPr="007715EB" w:rsidRDefault="007F2A55" w:rsidP="0068198A">
            <w:pPr>
              <w:jc w:val="center"/>
              <w:rPr>
                <w:sz w:val="22"/>
                <w:szCs w:val="22"/>
              </w:rPr>
            </w:pPr>
          </w:p>
        </w:tc>
      </w:tr>
      <w:tr w:rsidR="007F2A55" w:rsidRPr="007715EB" w:rsidTr="007715EB">
        <w:tc>
          <w:tcPr>
            <w:tcW w:w="2608" w:type="dxa"/>
          </w:tcPr>
          <w:p w:rsidR="007F2A55" w:rsidRPr="007715EB" w:rsidRDefault="007F2A55" w:rsidP="007715EB">
            <w:pPr>
              <w:ind w:left="57" w:right="57"/>
              <w:jc w:val="both"/>
              <w:rPr>
                <w:sz w:val="22"/>
                <w:szCs w:val="22"/>
              </w:rPr>
            </w:pPr>
          </w:p>
        </w:tc>
        <w:tc>
          <w:tcPr>
            <w:tcW w:w="680" w:type="dxa"/>
          </w:tcPr>
          <w:p w:rsidR="007F2A55" w:rsidRPr="007715EB" w:rsidRDefault="007F2A55" w:rsidP="007715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7F2A55" w:rsidRPr="007715EB" w:rsidRDefault="007F2A55" w:rsidP="007715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08" w:type="dxa"/>
          </w:tcPr>
          <w:p w:rsidR="007F2A55" w:rsidRPr="007715EB" w:rsidRDefault="007F2A55" w:rsidP="007715EB">
            <w:pPr>
              <w:ind w:left="57" w:right="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месяц</w:t>
            </w:r>
          </w:p>
        </w:tc>
        <w:tc>
          <w:tcPr>
            <w:tcW w:w="680" w:type="dxa"/>
          </w:tcPr>
          <w:p w:rsidR="007F2A55" w:rsidRPr="007715EB" w:rsidRDefault="007F2A55" w:rsidP="007715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7F2A55" w:rsidRPr="007715EB" w:rsidRDefault="007F2A55" w:rsidP="007715EB">
            <w:pPr>
              <w:jc w:val="center"/>
              <w:rPr>
                <w:sz w:val="22"/>
                <w:szCs w:val="22"/>
              </w:rPr>
            </w:pPr>
          </w:p>
        </w:tc>
      </w:tr>
      <w:tr w:rsidR="007F2A55" w:rsidRPr="007715EB" w:rsidTr="007715EB">
        <w:tc>
          <w:tcPr>
            <w:tcW w:w="2608" w:type="dxa"/>
          </w:tcPr>
          <w:p w:rsidR="007F2A55" w:rsidRPr="007715EB" w:rsidRDefault="007F2A55" w:rsidP="007715EB">
            <w:pPr>
              <w:ind w:left="57" w:right="57"/>
              <w:jc w:val="both"/>
              <w:rPr>
                <w:sz w:val="22"/>
                <w:szCs w:val="22"/>
              </w:rPr>
            </w:pPr>
          </w:p>
        </w:tc>
        <w:tc>
          <w:tcPr>
            <w:tcW w:w="680" w:type="dxa"/>
          </w:tcPr>
          <w:p w:rsidR="007F2A55" w:rsidRPr="007715EB" w:rsidRDefault="007F2A55" w:rsidP="007715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7F2A55" w:rsidRPr="007715EB" w:rsidRDefault="007F2A55" w:rsidP="007715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08" w:type="dxa"/>
          </w:tcPr>
          <w:p w:rsidR="007F2A55" w:rsidRPr="007715EB" w:rsidRDefault="007F2A55" w:rsidP="007715EB">
            <w:pPr>
              <w:ind w:left="57" w:right="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Списанная сумма задолженности страхователя</w:t>
            </w:r>
          </w:p>
        </w:tc>
        <w:tc>
          <w:tcPr>
            <w:tcW w:w="680" w:type="dxa"/>
          </w:tcPr>
          <w:p w:rsidR="007F2A55" w:rsidRPr="007715EB" w:rsidRDefault="007F2A55" w:rsidP="007715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701" w:type="dxa"/>
          </w:tcPr>
          <w:p w:rsidR="007F2A55" w:rsidRPr="007715EB" w:rsidRDefault="007F2A55" w:rsidP="007715EB">
            <w:pPr>
              <w:jc w:val="center"/>
              <w:rPr>
                <w:sz w:val="22"/>
                <w:szCs w:val="22"/>
              </w:rPr>
            </w:pPr>
          </w:p>
        </w:tc>
      </w:tr>
    </w:tbl>
    <w:p w:rsidR="004B1C4C" w:rsidRDefault="004B1C4C" w:rsidP="00200B38">
      <w:pPr>
        <w:rPr>
          <w:sz w:val="24"/>
          <w:szCs w:val="24"/>
        </w:rPr>
      </w:pPr>
    </w:p>
    <w:p w:rsidR="004B1C4C" w:rsidRDefault="007F2A55" w:rsidP="007F2A55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Решение об установлении (либо о</w:t>
      </w:r>
      <w:r w:rsidR="00F42F23">
        <w:rPr>
          <w:sz w:val="24"/>
          <w:szCs w:val="24"/>
        </w:rPr>
        <w:t>б</w:t>
      </w:r>
      <w:r>
        <w:rPr>
          <w:sz w:val="24"/>
          <w:szCs w:val="24"/>
        </w:rPr>
        <w:t xml:space="preserve"> отказе в установлении) скидки к страховому тарифу прошу вручить (направить):</w:t>
      </w:r>
    </w:p>
    <w:tbl>
      <w:tblPr>
        <w:tblStyle w:val="aa"/>
        <w:tblW w:w="99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67"/>
        <w:gridCol w:w="9412"/>
      </w:tblGrid>
      <w:tr w:rsidR="007F2A55" w:rsidTr="007F2A5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A55" w:rsidRDefault="007F2A55" w:rsidP="007F2A5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412" w:type="dxa"/>
            <w:tcBorders>
              <w:left w:val="single" w:sz="4" w:space="0" w:color="auto"/>
            </w:tcBorders>
            <w:vAlign w:val="center"/>
          </w:tcPr>
          <w:p w:rsidR="007F2A55" w:rsidRDefault="007F2A55" w:rsidP="007F2A55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на личном приеме</w:t>
            </w:r>
          </w:p>
        </w:tc>
      </w:tr>
      <w:tr w:rsidR="007F2A55" w:rsidTr="0068198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A55" w:rsidRDefault="007F2A55" w:rsidP="006819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412" w:type="dxa"/>
            <w:tcBorders>
              <w:left w:val="single" w:sz="4" w:space="0" w:color="auto"/>
            </w:tcBorders>
            <w:vAlign w:val="center"/>
          </w:tcPr>
          <w:p w:rsidR="007F2A55" w:rsidRDefault="007F2A55" w:rsidP="0068198A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с использованием средств почтовой связи</w:t>
            </w:r>
          </w:p>
        </w:tc>
      </w:tr>
      <w:tr w:rsidR="007F2A55" w:rsidTr="0068198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A55" w:rsidRDefault="007F2A55" w:rsidP="006819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412" w:type="dxa"/>
            <w:tcBorders>
              <w:left w:val="single" w:sz="4" w:space="0" w:color="auto"/>
            </w:tcBorders>
            <w:vAlign w:val="center"/>
          </w:tcPr>
          <w:p w:rsidR="007F2A55" w:rsidRDefault="007F2A55" w:rsidP="0068198A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C74205">
              <w:rPr>
                <w:sz w:val="24"/>
                <w:szCs w:val="24"/>
              </w:rPr>
              <w:t>в многофункциональном центре</w:t>
            </w:r>
          </w:p>
        </w:tc>
      </w:tr>
      <w:tr w:rsidR="007F2A55" w:rsidTr="0068198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A55" w:rsidRDefault="007F2A55" w:rsidP="006819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412" w:type="dxa"/>
            <w:tcBorders>
              <w:left w:val="single" w:sz="4" w:space="0" w:color="auto"/>
            </w:tcBorders>
            <w:vAlign w:val="center"/>
          </w:tcPr>
          <w:p w:rsidR="007F2A55" w:rsidRDefault="007F2A55" w:rsidP="0068198A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C74205">
              <w:rPr>
                <w:sz w:val="24"/>
                <w:szCs w:val="24"/>
              </w:rPr>
              <w:t>в электронной форме через ЕПГУ (при условии подачи заявления в электронной форме посредством ЕПГУ)</w:t>
            </w:r>
          </w:p>
        </w:tc>
      </w:tr>
    </w:tbl>
    <w:p w:rsidR="004B1C4C" w:rsidRPr="00C74205" w:rsidRDefault="004B1C4C" w:rsidP="00C74205">
      <w:pPr>
        <w:spacing w:after="600"/>
        <w:rPr>
          <w:sz w:val="2"/>
          <w:szCs w:val="2"/>
        </w:rPr>
      </w:pPr>
    </w:p>
    <w:tbl>
      <w:tblPr>
        <w:tblStyle w:val="aa"/>
        <w:tblW w:w="99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3402"/>
        <w:gridCol w:w="567"/>
        <w:gridCol w:w="1985"/>
        <w:gridCol w:w="567"/>
        <w:gridCol w:w="3459"/>
      </w:tblGrid>
      <w:tr w:rsidR="00C74205" w:rsidTr="00C74205">
        <w:tc>
          <w:tcPr>
            <w:tcW w:w="3402" w:type="dxa"/>
            <w:tcBorders>
              <w:bottom w:val="single" w:sz="4" w:space="0" w:color="auto"/>
            </w:tcBorders>
            <w:vAlign w:val="bottom"/>
          </w:tcPr>
          <w:p w:rsidR="00C74205" w:rsidRDefault="00C74205" w:rsidP="00C742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C74205" w:rsidRDefault="00C74205" w:rsidP="00C742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bottom"/>
          </w:tcPr>
          <w:p w:rsidR="00C74205" w:rsidRDefault="00C74205" w:rsidP="00C742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C74205" w:rsidRDefault="00C74205" w:rsidP="00C742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59" w:type="dxa"/>
            <w:tcBorders>
              <w:bottom w:val="single" w:sz="4" w:space="0" w:color="auto"/>
            </w:tcBorders>
            <w:vAlign w:val="bottom"/>
          </w:tcPr>
          <w:p w:rsidR="00C74205" w:rsidRDefault="00C74205" w:rsidP="00C74205">
            <w:pPr>
              <w:jc w:val="center"/>
              <w:rPr>
                <w:sz w:val="24"/>
                <w:szCs w:val="24"/>
              </w:rPr>
            </w:pPr>
          </w:p>
        </w:tc>
      </w:tr>
      <w:tr w:rsidR="00C74205" w:rsidRPr="00C74205" w:rsidTr="00C74205">
        <w:tc>
          <w:tcPr>
            <w:tcW w:w="3402" w:type="dxa"/>
            <w:tcBorders>
              <w:top w:val="single" w:sz="4" w:space="0" w:color="auto"/>
            </w:tcBorders>
          </w:tcPr>
          <w:p w:rsidR="00C74205" w:rsidRPr="00C74205" w:rsidRDefault="00C74205" w:rsidP="00C74205">
            <w:pPr>
              <w:jc w:val="center"/>
            </w:pPr>
            <w:r>
              <w:t>руководитель</w:t>
            </w:r>
          </w:p>
        </w:tc>
        <w:tc>
          <w:tcPr>
            <w:tcW w:w="567" w:type="dxa"/>
          </w:tcPr>
          <w:p w:rsidR="00C74205" w:rsidRPr="00C74205" w:rsidRDefault="00C74205" w:rsidP="00C74205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C74205" w:rsidRPr="00C74205" w:rsidRDefault="00C74205" w:rsidP="00C74205">
            <w:pPr>
              <w:jc w:val="center"/>
            </w:pPr>
            <w:r>
              <w:t>подпись</w:t>
            </w:r>
          </w:p>
        </w:tc>
        <w:tc>
          <w:tcPr>
            <w:tcW w:w="567" w:type="dxa"/>
          </w:tcPr>
          <w:p w:rsidR="00C74205" w:rsidRPr="00C74205" w:rsidRDefault="00C74205" w:rsidP="00C74205">
            <w:pPr>
              <w:jc w:val="center"/>
            </w:pPr>
          </w:p>
        </w:tc>
        <w:tc>
          <w:tcPr>
            <w:tcW w:w="3459" w:type="dxa"/>
            <w:tcBorders>
              <w:top w:val="single" w:sz="4" w:space="0" w:color="auto"/>
            </w:tcBorders>
          </w:tcPr>
          <w:p w:rsidR="00C74205" w:rsidRPr="00C74205" w:rsidRDefault="00C74205" w:rsidP="00C74205">
            <w:pPr>
              <w:jc w:val="center"/>
            </w:pPr>
            <w:r>
              <w:t>Фамилия Имя Отчество – при наличии</w:t>
            </w:r>
          </w:p>
        </w:tc>
      </w:tr>
    </w:tbl>
    <w:p w:rsidR="004B1C4C" w:rsidRPr="00C74205" w:rsidRDefault="004B1C4C" w:rsidP="00C74205">
      <w:pPr>
        <w:spacing w:after="240"/>
        <w:rPr>
          <w:sz w:val="2"/>
          <w:szCs w:val="2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98"/>
        <w:gridCol w:w="397"/>
        <w:gridCol w:w="255"/>
        <w:gridCol w:w="1701"/>
        <w:gridCol w:w="113"/>
        <w:gridCol w:w="737"/>
        <w:gridCol w:w="681"/>
      </w:tblGrid>
      <w:tr w:rsidR="00E43761" w:rsidTr="00200B38">
        <w:tc>
          <w:tcPr>
            <w:tcW w:w="198" w:type="dxa"/>
            <w:vAlign w:val="bottom"/>
          </w:tcPr>
          <w:p w:rsidR="00E43761" w:rsidRDefault="00E43761" w:rsidP="00E4376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tcBorders>
              <w:bottom w:val="single" w:sz="4" w:space="0" w:color="auto"/>
            </w:tcBorders>
            <w:vAlign w:val="bottom"/>
          </w:tcPr>
          <w:p w:rsidR="00E43761" w:rsidRDefault="00E43761" w:rsidP="00E437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vAlign w:val="bottom"/>
          </w:tcPr>
          <w:p w:rsidR="00E43761" w:rsidRDefault="00E43761" w:rsidP="007715E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E43761" w:rsidRDefault="00E43761" w:rsidP="00E437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" w:type="dxa"/>
            <w:vAlign w:val="bottom"/>
          </w:tcPr>
          <w:p w:rsidR="00E43761" w:rsidRDefault="00E43761" w:rsidP="007715EB">
            <w:pPr>
              <w:rPr>
                <w:sz w:val="24"/>
                <w:szCs w:val="24"/>
              </w:rPr>
            </w:pPr>
          </w:p>
        </w:tc>
        <w:tc>
          <w:tcPr>
            <w:tcW w:w="737" w:type="dxa"/>
            <w:tcBorders>
              <w:bottom w:val="single" w:sz="4" w:space="0" w:color="auto"/>
            </w:tcBorders>
            <w:vAlign w:val="bottom"/>
          </w:tcPr>
          <w:p w:rsidR="00E43761" w:rsidRDefault="00E43761" w:rsidP="00E437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1" w:type="dxa"/>
            <w:vAlign w:val="bottom"/>
          </w:tcPr>
          <w:p w:rsidR="00E43761" w:rsidRDefault="00E43761" w:rsidP="00E43761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года</w:t>
            </w:r>
          </w:p>
        </w:tc>
      </w:tr>
      <w:tr w:rsidR="00E43761" w:rsidRPr="00E43761" w:rsidTr="00200B38">
        <w:tc>
          <w:tcPr>
            <w:tcW w:w="198" w:type="dxa"/>
          </w:tcPr>
          <w:p w:rsidR="00E43761" w:rsidRPr="00E43761" w:rsidRDefault="00E43761" w:rsidP="007715EB"/>
        </w:tc>
        <w:tc>
          <w:tcPr>
            <w:tcW w:w="397" w:type="dxa"/>
            <w:tcBorders>
              <w:top w:val="single" w:sz="4" w:space="0" w:color="auto"/>
            </w:tcBorders>
          </w:tcPr>
          <w:p w:rsidR="00E43761" w:rsidRPr="00E43761" w:rsidRDefault="00E43761" w:rsidP="007715EB"/>
        </w:tc>
        <w:tc>
          <w:tcPr>
            <w:tcW w:w="255" w:type="dxa"/>
          </w:tcPr>
          <w:p w:rsidR="00E43761" w:rsidRPr="00E43761" w:rsidRDefault="00E43761" w:rsidP="007715EB"/>
        </w:tc>
        <w:tc>
          <w:tcPr>
            <w:tcW w:w="1701" w:type="dxa"/>
            <w:tcBorders>
              <w:top w:val="single" w:sz="4" w:space="0" w:color="auto"/>
            </w:tcBorders>
          </w:tcPr>
          <w:p w:rsidR="00E43761" w:rsidRPr="00E43761" w:rsidRDefault="00E43761" w:rsidP="00E43761">
            <w:pPr>
              <w:jc w:val="center"/>
            </w:pPr>
            <w:r>
              <w:t>(дата)</w:t>
            </w:r>
          </w:p>
        </w:tc>
        <w:tc>
          <w:tcPr>
            <w:tcW w:w="113" w:type="dxa"/>
          </w:tcPr>
          <w:p w:rsidR="00E43761" w:rsidRPr="00E43761" w:rsidRDefault="00E43761" w:rsidP="007715EB"/>
        </w:tc>
        <w:tc>
          <w:tcPr>
            <w:tcW w:w="737" w:type="dxa"/>
            <w:tcBorders>
              <w:top w:val="single" w:sz="4" w:space="0" w:color="auto"/>
            </w:tcBorders>
          </w:tcPr>
          <w:p w:rsidR="00E43761" w:rsidRPr="00E43761" w:rsidRDefault="00E43761" w:rsidP="007715EB"/>
        </w:tc>
        <w:tc>
          <w:tcPr>
            <w:tcW w:w="681" w:type="dxa"/>
          </w:tcPr>
          <w:p w:rsidR="00E43761" w:rsidRPr="00E43761" w:rsidRDefault="00E43761" w:rsidP="007715EB"/>
        </w:tc>
      </w:tr>
    </w:tbl>
    <w:p w:rsidR="004B1C4C" w:rsidRPr="00E43761" w:rsidRDefault="00E43761" w:rsidP="00792BDA">
      <w:pPr>
        <w:spacing w:before="120" w:after="120"/>
        <w:ind w:left="567"/>
      </w:pPr>
      <w:r w:rsidRPr="00792BDA">
        <w:rPr>
          <w:sz w:val="24"/>
          <w:szCs w:val="24"/>
        </w:rPr>
        <w:t>М.П.</w:t>
      </w:r>
      <w:r>
        <w:t xml:space="preserve"> (при наличии)</w:t>
      </w:r>
    </w:p>
    <w:p w:rsidR="004B1C4C" w:rsidRDefault="00792BDA" w:rsidP="007715EB">
      <w:pPr>
        <w:rPr>
          <w:sz w:val="24"/>
          <w:szCs w:val="24"/>
        </w:rPr>
      </w:pPr>
      <w:r>
        <w:rPr>
          <w:sz w:val="24"/>
          <w:szCs w:val="24"/>
        </w:rPr>
        <w:t>Заявление принял</w:t>
      </w:r>
    </w:p>
    <w:tbl>
      <w:tblPr>
        <w:tblStyle w:val="aa"/>
        <w:tblW w:w="100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3430"/>
        <w:gridCol w:w="284"/>
        <w:gridCol w:w="1417"/>
        <w:gridCol w:w="1418"/>
        <w:gridCol w:w="397"/>
        <w:gridCol w:w="255"/>
        <w:gridCol w:w="1418"/>
        <w:gridCol w:w="113"/>
        <w:gridCol w:w="680"/>
        <w:gridCol w:w="681"/>
      </w:tblGrid>
      <w:tr w:rsidR="00792BDA" w:rsidTr="00792BDA">
        <w:tc>
          <w:tcPr>
            <w:tcW w:w="3430" w:type="dxa"/>
            <w:tcBorders>
              <w:bottom w:val="single" w:sz="4" w:space="0" w:color="auto"/>
            </w:tcBorders>
            <w:vAlign w:val="bottom"/>
          </w:tcPr>
          <w:p w:rsidR="00792BDA" w:rsidRDefault="00792BDA" w:rsidP="00792BD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vAlign w:val="bottom"/>
          </w:tcPr>
          <w:p w:rsidR="00792BDA" w:rsidRDefault="00792BDA" w:rsidP="007715EB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:rsidR="00792BDA" w:rsidRDefault="00792BDA" w:rsidP="00792BD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92BDA" w:rsidRDefault="00792BDA" w:rsidP="00792BD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tcBorders>
              <w:bottom w:val="single" w:sz="4" w:space="0" w:color="auto"/>
            </w:tcBorders>
            <w:vAlign w:val="bottom"/>
          </w:tcPr>
          <w:p w:rsidR="00792BDA" w:rsidRDefault="00792BDA" w:rsidP="00792BD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vAlign w:val="bottom"/>
          </w:tcPr>
          <w:p w:rsidR="00792BDA" w:rsidRDefault="00792BDA" w:rsidP="007715E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792BDA" w:rsidRDefault="00792BDA" w:rsidP="00792BD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" w:type="dxa"/>
            <w:vAlign w:val="bottom"/>
          </w:tcPr>
          <w:p w:rsidR="00792BDA" w:rsidRDefault="00792BDA" w:rsidP="007715EB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bottom w:val="single" w:sz="4" w:space="0" w:color="auto"/>
            </w:tcBorders>
            <w:vAlign w:val="bottom"/>
          </w:tcPr>
          <w:p w:rsidR="00792BDA" w:rsidRDefault="00792BDA" w:rsidP="00792BD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1" w:type="dxa"/>
            <w:vAlign w:val="bottom"/>
          </w:tcPr>
          <w:p w:rsidR="00792BDA" w:rsidRDefault="00792BDA" w:rsidP="00792BDA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года</w:t>
            </w:r>
          </w:p>
        </w:tc>
      </w:tr>
      <w:tr w:rsidR="00792BDA" w:rsidRPr="00792BDA" w:rsidTr="00792BDA">
        <w:tc>
          <w:tcPr>
            <w:tcW w:w="3430" w:type="dxa"/>
            <w:tcBorders>
              <w:top w:val="single" w:sz="4" w:space="0" w:color="auto"/>
            </w:tcBorders>
          </w:tcPr>
          <w:p w:rsidR="00792BDA" w:rsidRPr="00792BDA" w:rsidRDefault="00792BDA" w:rsidP="00792BDA">
            <w:pPr>
              <w:jc w:val="center"/>
            </w:pPr>
            <w:r>
              <w:t>Фамилия Имя Отчество – при наличии</w:t>
            </w:r>
          </w:p>
        </w:tc>
        <w:tc>
          <w:tcPr>
            <w:tcW w:w="284" w:type="dxa"/>
          </w:tcPr>
          <w:p w:rsidR="00792BDA" w:rsidRPr="00792BDA" w:rsidRDefault="00792BDA" w:rsidP="007715EB"/>
        </w:tc>
        <w:tc>
          <w:tcPr>
            <w:tcW w:w="1417" w:type="dxa"/>
            <w:tcBorders>
              <w:top w:val="single" w:sz="4" w:space="0" w:color="auto"/>
            </w:tcBorders>
          </w:tcPr>
          <w:p w:rsidR="00792BDA" w:rsidRPr="00792BDA" w:rsidRDefault="00792BDA" w:rsidP="00792BDA">
            <w:pPr>
              <w:jc w:val="center"/>
            </w:pPr>
            <w:r>
              <w:t>(подпись)</w:t>
            </w:r>
          </w:p>
        </w:tc>
        <w:tc>
          <w:tcPr>
            <w:tcW w:w="1418" w:type="dxa"/>
          </w:tcPr>
          <w:p w:rsidR="00792BDA" w:rsidRPr="00792BDA" w:rsidRDefault="00792BDA" w:rsidP="007715EB"/>
        </w:tc>
        <w:tc>
          <w:tcPr>
            <w:tcW w:w="3544" w:type="dxa"/>
            <w:gridSpan w:val="6"/>
          </w:tcPr>
          <w:p w:rsidR="00792BDA" w:rsidRPr="00792BDA" w:rsidRDefault="00792BDA" w:rsidP="00792BDA">
            <w:pPr>
              <w:jc w:val="center"/>
            </w:pPr>
            <w:r>
              <w:t>(дата приема заявления)</w:t>
            </w:r>
          </w:p>
        </w:tc>
      </w:tr>
    </w:tbl>
    <w:p w:rsidR="004B1C4C" w:rsidRPr="00792BDA" w:rsidRDefault="00792BDA" w:rsidP="00792BDA">
      <w:pPr>
        <w:spacing w:before="240"/>
        <w:jc w:val="right"/>
      </w:pPr>
      <w:r>
        <w:t>Штамп территориального органа Фонда</w:t>
      </w:r>
    </w:p>
    <w:p w:rsidR="004B1C4C" w:rsidRDefault="004B1C4C" w:rsidP="007715EB">
      <w:pPr>
        <w:rPr>
          <w:sz w:val="24"/>
          <w:szCs w:val="24"/>
        </w:rPr>
      </w:pPr>
    </w:p>
    <w:sectPr w:rsidR="004B1C4C" w:rsidSect="004408D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51" w:right="567" w:bottom="567" w:left="1418" w:header="397" w:footer="397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7CD9" w:rsidRDefault="00677CD9">
      <w:r>
        <w:separator/>
      </w:r>
    </w:p>
  </w:endnote>
  <w:endnote w:type="continuationSeparator" w:id="0">
    <w:p w:rsidR="00677CD9" w:rsidRDefault="00677C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1BF4" w:rsidRDefault="00081BF4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1BF4" w:rsidRDefault="00081BF4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1BF4" w:rsidRDefault="00081BF4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7CD9" w:rsidRDefault="00677CD9">
      <w:r>
        <w:separator/>
      </w:r>
    </w:p>
  </w:footnote>
  <w:footnote w:type="continuationSeparator" w:id="0">
    <w:p w:rsidR="00677CD9" w:rsidRDefault="00677C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1BF4" w:rsidRDefault="00081BF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1FD1" w:rsidRPr="00081BF4" w:rsidRDefault="00561FD1" w:rsidP="00081BF4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1BF4" w:rsidRDefault="00081BF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1FD1"/>
    <w:rsid w:val="00081BF4"/>
    <w:rsid w:val="00197095"/>
    <w:rsid w:val="00200B38"/>
    <w:rsid w:val="004207CF"/>
    <w:rsid w:val="004408D6"/>
    <w:rsid w:val="00466C00"/>
    <w:rsid w:val="004B1C4C"/>
    <w:rsid w:val="00561FD1"/>
    <w:rsid w:val="00677CD9"/>
    <w:rsid w:val="0068198A"/>
    <w:rsid w:val="007715EB"/>
    <w:rsid w:val="00792BDA"/>
    <w:rsid w:val="007F2A55"/>
    <w:rsid w:val="008557EC"/>
    <w:rsid w:val="00AA1C95"/>
    <w:rsid w:val="00B117CA"/>
    <w:rsid w:val="00C55FF1"/>
    <w:rsid w:val="00C74205"/>
    <w:rsid w:val="00CE0D77"/>
    <w:rsid w:val="00D27516"/>
    <w:rsid w:val="00E43761"/>
    <w:rsid w:val="00F42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paragraph" w:styleId="2">
    <w:name w:val="heading 2"/>
    <w:basedOn w:val="a"/>
    <w:next w:val="a"/>
    <w:link w:val="20"/>
    <w:uiPriority w:val="99"/>
    <w:qFormat/>
    <w:pPr>
      <w:keepNext/>
      <w:spacing w:before="360"/>
      <w:jc w:val="center"/>
      <w:outlineLvl w:val="1"/>
    </w:pPr>
    <w:rPr>
      <w:sz w:val="28"/>
      <w:szCs w:val="28"/>
      <w:lang w:val="en-US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0"/>
      <w:szCs w:val="20"/>
    </w:rPr>
  </w:style>
  <w:style w:type="paragraph" w:styleId="a7">
    <w:name w:val="caption"/>
    <w:basedOn w:val="a"/>
    <w:next w:val="a"/>
    <w:uiPriority w:val="99"/>
    <w:qFormat/>
    <w:pPr>
      <w:spacing w:before="720"/>
      <w:jc w:val="center"/>
    </w:pPr>
    <w:rPr>
      <w:b/>
      <w:bCs/>
      <w:sz w:val="24"/>
      <w:szCs w:val="24"/>
      <w:lang w:val="en-US"/>
    </w:rPr>
  </w:style>
  <w:style w:type="paragraph" w:styleId="a8">
    <w:name w:val="Body Text"/>
    <w:basedOn w:val="a"/>
    <w:link w:val="a9"/>
    <w:uiPriority w:val="99"/>
    <w:pPr>
      <w:jc w:val="center"/>
    </w:pPr>
    <w:rPr>
      <w:sz w:val="24"/>
      <w:szCs w:val="24"/>
      <w:lang w:val="en-US"/>
    </w:rPr>
  </w:style>
  <w:style w:type="character" w:customStyle="1" w:styleId="a9">
    <w:name w:val="Основной текст Знак"/>
    <w:basedOn w:val="a0"/>
    <w:link w:val="a8"/>
    <w:uiPriority w:val="99"/>
    <w:semiHidden/>
    <w:rPr>
      <w:sz w:val="20"/>
      <w:szCs w:val="20"/>
    </w:rPr>
  </w:style>
  <w:style w:type="table" w:styleId="aa">
    <w:name w:val="Table Grid"/>
    <w:basedOn w:val="a1"/>
    <w:uiPriority w:val="99"/>
    <w:rsid w:val="007715EB"/>
    <w:pPr>
      <w:autoSpaceDE w:val="0"/>
      <w:autoSpaceDN w:val="0"/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477</Words>
  <Characters>2722</Characters>
  <Application>Microsoft Office Word</Application>
  <DocSecurity>0</DocSecurity>
  <Lines>22</Lines>
  <Paragraphs>6</Paragraphs>
  <ScaleCrop>false</ScaleCrop>
  <Company/>
  <LinksUpToDate>false</LinksUpToDate>
  <CharactersWithSpaces>3193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2021-10-12T11:30:00Z</dcterms:created>
  <dcterms:modified xsi:type="dcterms:W3CDTF">2021-10-12T11:30:00Z</dcterms:modified>
</cp:coreProperties>
</file>