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письму ФНС России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"__" ______ 2018 г. N ___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758" w:rsidRDefault="00393758" w:rsidP="0039375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ПОРЯДОК</w:t>
      </w:r>
    </w:p>
    <w:p w:rsidR="00393758" w:rsidRDefault="00393758" w:rsidP="0039375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ЗАПОЛНЕНИЯ НАЛОГОВОЙ ДЕКЛАРАЦИИ ПО ЕДИНОМУ НАЛОГУ</w:t>
      </w:r>
    </w:p>
    <w:p w:rsidR="00393758" w:rsidRDefault="00393758" w:rsidP="0039375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ВМЕНЕННЫЙ ДОХОД ДЛЯ ОТДЕЛЬНЫХ ВИДОВ ДЕЯТЕЛЬНОСТИ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758" w:rsidRDefault="00393758" w:rsidP="0039375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I. Состав налоговой декларации по единому налогу</w:t>
      </w:r>
    </w:p>
    <w:p w:rsidR="00393758" w:rsidRDefault="00393758" w:rsidP="0039375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вмененный доход для отдель</w:t>
      </w:r>
      <w:bookmarkStart w:id="0" w:name="_GoBack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ных видов деятельности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Налоговая декларация по единому налогу на вмененный доход для отдельных видов деятельности (далее - Декларация) заполняется налогоплательщиками, осуществляющими предпринимательскую деятельность, облагаемую единым налогом на вмененный доход на территории муниципальных районов, городских округов, городов федерального значения Москвы, Санкт-Петербурга и Севастополя.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Декларация состоит из: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Титульного листа;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Раздела 1 "Сумма единого налога на вмененный доход, подлежащая уплате в бюджет";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Раздела 2 "Расчет суммы единого налога на вмененный доход по отдельным видам деятельности";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Раздела 3 "Расчет суммы единого налога на вмененный доход за налоговый период";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Раздела 4 "Расчет суммы расходов по приобретению контрольно-кассовой техники, уменьшающей сумму единого налога на вмененный доход за налоговый период".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758" w:rsidRDefault="00393758" w:rsidP="0039375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II. Общие требования к порядку заполнения</w:t>
      </w:r>
    </w:p>
    <w:p w:rsidR="00393758" w:rsidRDefault="00393758" w:rsidP="0039375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представления Декларации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При заполнении Декларации значения корректирующего коэффициента К2 округляются после запятой до третьего знака включительно. Значения физических показателей указываются в целых единицах. Все значения стоимостных показателей декларации указываются в полных рублях. Значения показателей менее 50 копеек (0,5 единицы) отбрасываются, а 50 копеек (0,5 единицы) и более округляются до полного рубля (целой единицы).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Страницы Декларации имеют сквозную нумерацию, начиная с Титульного листа, вне зависимости от наличия (отсутствия) и количества заполняемых разделов, листов. Порядковый номер страницы записывается в определенном для нумерации поле слева направо, начиная с первого (левого) знакоместа.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Показатель номера страницы (поле "Стр."), имеющий три знакоместа, записывается следующим образом: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Например, для первой страницы - "001"; для десятой страницы - "010".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При заполнении Декларации должны использоваться чернила черного цвета.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допускается исправление ошибок с помощью корректирующего или иного аналогичного средства.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допускается двусторонняя печать Декларации на бумажном носителе.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Каждому показателю Декларации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Исключение составляют показатели, значением которых являются дата или десятичная дробь. 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"." ("точка").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Для десятичной дроби используются два поля, разделенные знаком "точка". Первое поле соответствует целой части десятичной дроби, второе - дробной части десятичной дроби.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Заполнение полей Декларации значениями текстовых, числовых, кодовых показателей осуществляется слева направо, начиная с первого (левого) знакоместа.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заполнении полей Декларации с использованием программного обеспечения значения числовых показателей выравниваются по правому (последнему) знакоместу.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Заполнение текстовых полей бланка Декларации осуществляется заглавными печатными символами.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отсутствия какого-либо показателя во всех знакоместах соответствующего поля проставляется прочерк. Прочерк представляет собой прямую линию, проведенную посередине знакомест по всей длине поля.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для указания какого-либо показателя не требуется заполнения всех знакомест соответствующего поля, в незаполненных знакоместах в правой части поля проставляется прочерк. Например, при указании десятизначного идентификационного номера налогоплательщика (далее - ИНН) организацией в поле "ИНН" из двенадцати знакомест показатель заполняется следующим образом "5024002119--"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представлении Декларации, подготовленной с использованием программного обеспечения, при распечатке на принтере допускается отсутствие обрамления знакомест и прочерков для незаполненных знакомест. Расположение и размеры значений показателей не должны изменяться. Печать знаков должна выполняться шрифтом Courier New высотой 16 - 18 пунктов.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При заполнении Декларации в верхней части каждой страницы указываются ИНН и код причины постановки на учет (далее - КПП) организации в соответствии с пунктом 3.2 настоящего Порядка.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39"/>
      <w:bookmarkEnd w:id="1"/>
      <w:r>
        <w:rPr>
          <w:rFonts w:ascii="Arial" w:hAnsi="Arial" w:cs="Arial"/>
          <w:sz w:val="20"/>
          <w:szCs w:val="20"/>
        </w:rPr>
        <w:t>2.6. При представлении в налоговый орган по месту учета организацией-правопреемником Декларации за последний налоговый период и уточненных Деклараций за реорганизованную организацию (в форме присоединения к другому юридическому лицу, слияния нескольких юридических лиц, разделения юридического лица, преобразования одного юридического лица в другое) в Титульном листе по реквизиту "по месту учета" указывается код "215", а в верхней его части указываются ИНН и КПП по месту нахождения организации-правопреемника. В реквизите "налогоплательщик" указывается наименование реорганизованной организации.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реквизите "ИНН/КПП реорганизованной организации" указываются, соответственно, ИНН и КПП, которые были присвоены организации до реорганизации налоговым органом по месту постановки на учет в качестве налогоплательщика единого налога на вмененный доход для отдельных видов деятельности.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Разделе 1 Декларации указывается код того муниципального образования, на территории которого состояла на учете в качестве налогоплательщика единого налога на вмененный доход реорганизованная организация. Код территории муниципального образования указывается в соответствии с Общероссийским классификатором территорий муниципальных образований ОК 033-2013 (далее - код по ОКТМО).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Коды форм реорганизации и код ликвидации организации (обособленного подразделения) приведены в приложении N 2 к настоящему Порядку.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758" w:rsidRDefault="00393758" w:rsidP="0039375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III. Заполнение Титульного листа Декларации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Титульный лист Декларации заполняется налогоплательщиком, за исключением раздела "Заполняется работником налогового органа".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47"/>
      <w:bookmarkEnd w:id="2"/>
      <w:r>
        <w:rPr>
          <w:rFonts w:ascii="Arial" w:hAnsi="Arial" w:cs="Arial"/>
          <w:sz w:val="20"/>
          <w:szCs w:val="20"/>
        </w:rPr>
        <w:t>3.2. При заполнении Титульного листа необходимо указать: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ИНН, а также КПП, который присвоен организации как налогоплательщику единого налога на вмененный доход тем налоговым органом, в который представляется Декларация (особенности указания ИНН и КПП по реорганизованным организациям предусмотрены в пункте 2.6 настоящего Порядка).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Для российской организации указываются: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ИНН и КПП по месту постановки на учет в качестве налогоплательщика единого налога на вмененный доход для отдельных видов деятельности (с кодом причины постановки на учет "35" (постановка на учет в качестве налогоплательщика единого налога на вмененный доход для отдельных видов деятельности) в 5 - 6 позиции КПП) - согласно Уведомлению о постановке на учет организации - налогоплательщика единого налога на вмененный доход в налоговом органе по месту осуществления деятельности, подлежащей налогообложению единым налогом на вмененный доход по форме N 9-ЕНВД-3, утвержденной приказом МНС России от 19.12.2002 N БГ-3-09/722 "Об утверждении форм документов и порядка постановки на учет налогоплательщиков единого налога на вмененный доход в налоговых органах по месту осуществления предпринимательской деятельности" (зарегистрирован Министерством юстиции Российской Федерации 08.01.2003, регистрационный номер 4097;) (далее - приказ МНС России от 19.12.2002 N БГ-3-09/722) &lt;1&gt;, или согласно Уведомлению о постановке на учет российской организации в налоговом органе на территории Российской Федерации по форме N 1-3-Учет, утвержденной приказом Федеральной налоговой службы от 01.12.2006 N САЭ-3-09/826@ "Об утверждении форм документов, используемых при постановке на учет и снятии с учета российских организаций и физических лиц" (зарегистрирован Министерством юстиции Российской Федерации 27.12.2006, регистрационный номер 8683;), с изменениями, внесенными приказами Федеральной налоговой службы от 16.07.2008 N ММ-3-6/314@ (зарегистрирован Министерством юстиции Российской Федерации 31.07.2008, регистрационный номер 12064;) и от 15.02.2010 N ММ-7-6/54@ (зарегистрирован Министерством юстиции Российской Федерации 23.03.2010, регистрационный номер 16695;) (далее - приказ ФНС России от 01.12.2006 N САЭ-3-09/826) &lt;2&gt; или приказом Федеральной налоговой службы от 11.08.2011 N ЯК-7-6/488@ "Об утверждении форм и форматов документов, используемых при постановке на учет и снятии с учета российских организаций и физических лиц, в том числе индивидуальных предпринимателей, в налоговых органах, а также порядка заполнения форм документов и порядка направления налоговым органом организации или физическому лицу, в том числе индивидуальному предпринимателю, свидетельства о постановке на учет в налоговом органе и (или) уведомления о постановке на учет в налоговом органе (уведомления о снятии с учета в налоговом органе) в электронном виде по телекоммуникационным каналам связи" (зарегистрирован Министерством юстиции Российской Федерации 14.09.2011, регистрационный номер 21794;), с изменениями, внесенными приказом ФНС России от 31.01.2013 N ММВ-7-6/48@ (зарегистрирован Министерством юстиции Российской Федерации 25.02.2013, регистрационный номер 27284;) (далее - приказ ФНС России от 11.08.2011 N ЯК-7-6/488@).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&lt;1&gt; Приказ ФНС России от 19.12.2002 N БГ-3-09/722 утратил силу в соответствии с пунктом 3 приказа ФНС России от 05.02.2008 N ММ-3-6/45@ "Об утверждении форм заявлений о постановке на учет организаций и индивидуальных предпринимателей - налогоплательщиков единого налога на вмененный доход в налоговом органе по месту осуществления предпринимательской деятельности" (зарегистрирован Министерством юстиции Российской Федерации 29.02.2008, регистрационный номер 11262;) (далее - приказ ФНС России от 05.02.2008 N ММ-3-6/45@).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 ФНС России от 05.02.2008 N ММ-3-6/45@ утратил силу в соответствии с пунктом 5 приказа ФНС России от 14.01.2009 N ММ-7-6/5@ "Об утверждении форм заявлений о постановке на учет и снятии с учета организаций и индивидуальных предпринимателей в качестве налогоплательщиков единого налога на вмененный доход для отдельных видов деятельности" (зарегистрирован Министерством юстиции Российской Федерации 10.02.2009, регистрационный номер 13284;) (далее - приказ ФНС России от 14.01.2009 N ММ-7-6/5@).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 ФНС России от 14.01.2009 N ММ-7-6/5@ утратил силу в соответствии с пунктом 2 приказа ФНС России от 12.01.2011 N ММ-7-6/1@ "Об утверждении форм и форматов заявлений о постановке на учет и снятии с учета в налоговых органах организаций и индивидуальных предпринимателей в качестве налогоплательщиков единого налога на вмененный доход для отдельных видов деятельности" (зарегистрирован Министерством юстиции Российской Федерации 22.02.2011, регистрационный номер 19917;).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Приказ ФНС России от 12.01.2011 N ММ-7-6/1@ утратил силу в соответствии с пунктом 2 приказа ФНС России от 11.12.2012 N ММ-7-6/941@ "Об утверждении форм и форматов представления заявлений о постановке на учет и снятии с учета в налоговых органах организаций и индивидуальных предпринимателей в качестве налогоплательщиков единого налога на вмененный доход для отдельных видов деятельности, а также порядка заполнения этих форм" </w:t>
      </w:r>
      <w:r>
        <w:rPr>
          <w:rFonts w:ascii="Arial" w:hAnsi="Arial" w:cs="Arial"/>
          <w:sz w:val="20"/>
          <w:szCs w:val="20"/>
        </w:rPr>
        <w:lastRenderedPageBreak/>
        <w:t>(зарегистрирован Министерством юстиции Российской Федерации 19.02.2013, регистрационный номер 27198;).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&lt;2&gt; Приказ ФНС России от 01.12.2006 N САЭ-3-09/826@ утратил силу в соответствии с пунктом 4 приказа ФНС России от 11.08.2011 N ЯК-7-6/488@.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иностранной организации ИНН и КПП по месту учета в качестве налогоплательщика единого налога на вмененный доход для отдельных видов деятельности указываются на основании Свидетельства о постановке на учет в налоговом органе по форме N 2401ИМД и (или) Информационного письма об учете в налоговом органе отделения иностранной организации по форме N 2201И, утвержденных приказом МНС России от 07.04.2000 N АП-3-06/124 "Об утверждении Положения об особенностях учета в налоговых органах иностранных организаций" (зарегистрирован Министерством юстиции Российской Федерации 02.06.2000, регистрационный номер 2258;), с изменениями, внесенными приказом Министерства финансов Российской Федерации от 30.09.2010 N 117н (зарегистрирован Министерством юстиции Российской Федерации 11.11.2010, регистрационный номер 18935;) (далее - приказ МНС России от 07.04.2000 N АП-3-06/124) &lt;3&gt; или согласно Уведомлению о постановке на учет иностранной организации в налоговом органе по форме N 11УП-Учет, утвержденной приказом Федеральной налоговой службы от 13.02.2012 N ММВ-7-6/80@ "Об утверждении форм, порядка их заполнения и форматов документов, используемых при учете иностранных организаций в налоговых органах" (зарегистрирован Министерством юстиции Российской Федерации 05.04.2012, регистрационный номер 23733;), с изменениями, внесенными приказом Федеральной налоговой службы от 24.04.2013 N ММВ-7-6/155@ (зарегистрирован Министерством юстиции Российской Федерации 25.06.2013, регистрационный номер 28888) (далее - приказ ФНС России от 13.02.2012 N ММВ-7-6/80@).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&lt;3&gt; Приказ МНС России от 07.04.2000 N АП-3-06/124 утратил силу в соответствии с пунктом 3 приказа ФНС России от 13.02.2012 N ММВ-7-6/80@.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индивидуального предпринимателя указывается: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ИНН в соответствии со Свидетельством о постановке на учет в налоговом органе физического лица по месту жительства на территории Российской Федерации по форме N 12-2-4, утвержденной приказом МНС России от 27.11.1998 N ГБ-3-12/309, или со Свидетельством о постановке на учет в налоговом органе физического лица по месту жительства на территории Российской Федерации по форме N 09-2-2, утвержденной приказом МНС России от 03.03.2004 N БГ-3-09/178, или согласно Свидетельству о постановке на учет физического лица в налоговом органе на территории Российской Федерации по форме N 2-1-Учет, утвержденной приказом ФНС России от 01.12.2006 N САЭ-3-09/826@, или согласно Свидетельству о постановке на учет физического лица в налоговом органе по форме N 2-1-Учет, утвержденной приказом ФНС России от 11.08.2011 N ЯК-7-6/488@.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ИНН и КПП по реквизиту "ИНН/КПП реорганизованной организации" указываются с учетом положений пункта 2.6 настоящего Порядка;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номер корректировки.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представлении в налоговый орган первичной Декларации по реквизиту "номер корректировки" проставляется "0--", при представлении уточненной Декларации - указывается номер корректировки (например, "1--", "2-" и так далее).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налоговый период, за который представляется Декларация.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Коды, определяющие налоговый период, приведены в приложении N 1 к настоящему Порядку;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отчетный год, за который представляется Декларация;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код налогового органа, в который представляется Декларация (согласно документам о постановке на учет в налоговом органе, приведенным в пункте 3.2 настоящего Порядка);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код места представления Декларации по месту учета налогоплательщика согласно приложению N 3 к настоящему Порядку;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7) полное наименование организации в соответствии с ее учредительными документами (при наличии в наименовании латинской транскрипции таковая указывается) либо построчно полностью фамилия, имя, отчество &lt;4&gt; индивидуального предпринимателя;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код реорганизации (ликвидации) в соответствии с приложением N 2 к настоящему Порядку;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ИНН/КПП реорганизованной организации в соответствии с пунктом 2.6 настоящего Порядка;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номер контактного телефона налогоплательщика (номер контактного телефона указывается в формате код страны, код города, номер без пробелов и знаков между цифрами);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количество страниц, на которых составлена Декларация;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количество листов подтверждающих документов или их копий, включая документы или их копии, подтверждающие полномочия представителя налогоплательщика (в случае представления Декларации представителем налогоплательщика), приложенных к Декларации.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78"/>
      <w:bookmarkEnd w:id="3"/>
      <w:r>
        <w:rPr>
          <w:rFonts w:ascii="Arial" w:hAnsi="Arial" w:cs="Arial"/>
          <w:sz w:val="20"/>
          <w:szCs w:val="20"/>
        </w:rPr>
        <w:t>3.3. В разделе Титульного листа "Достоверность и полноту сведений, указанных в настоящей декларации, подтверждаю" указывается: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случае подтверждения достоверности и полноты сведений в Декларации руководителем организации - налогоплательщика или индивидуальным предпринимателем - налогоплательщиком - "1"; в случае подтверждения достоверности и полноты сведений представителем налогоплательщика - "2";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при представлении Декларации налогоплательщиком - организацией в поле "фамилия, имя, отчество &lt;4&gt;" - построчно полностью фамилия, имя, отчество &lt;4&gt; руководителя организации. Проставляется личная подпись руководителя организации и дата подписания;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при представлении Декларации налогоплательщиком - индивидуальным предпринимателем поле "фамилия, имя, отчество &lt;4&gt; выше" не заполняется. Проставляется только личная подпись и дата подписания;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при представлении Декларации представителем налогоплательщика - физическим лицом в поле "фамилия, имя, отчество &lt;4&gt;" - построчно полностью фамилия, имя, отчество &lt;4&gt; представителя налогоплательщика. Проставляется личная подпись представителя налогоплательщика, дата подписания;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при представлении Декларации представителем налогоплательщика - юридическим лицом в поле "фамилия, имя, отчество &lt;4&gt;" - построчно полностью фамилия, имя, отчество &lt;4&gt; физического лица, уполномоченного в соответствии с документом, подтверждающим полномочия представителя налогоплательщика - юридического лица подтверждать достоверность и полноту сведений, указанных в Декларации.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поле "наименование организации - представителя налогоплательщика" указывается наименование юридического лица - представителя налогоплательщика. Проставляется подпись лица, сведения о котором указаны в поле "фамилия, имя, отчество &lt;4&gt;" и дата подписания;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в поле "Наименование документа, подтверждающего полномочия представителя" указывается вид документа, подтверждающего полномочия представителя налогоплательщика.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Раздел "Заполняется работником налогового органа" содержит сведения о представлении Декларации: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способ представления Декларации (указывается код согласно приложению N 4 к настоящему Порядку);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количество страниц Декларации;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количество листов подтверждающих документов или их копий, приложенных к Декларации;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дату представления Декларации;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номер, под которым зарегистрирована Декларация;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6) фамилию и инициалы имени и отчества &lt;4&gt; работника налогового органа, принявшего Декларацию;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94"/>
      <w:bookmarkEnd w:id="4"/>
      <w:r>
        <w:rPr>
          <w:rFonts w:ascii="Arial" w:hAnsi="Arial" w:cs="Arial"/>
          <w:sz w:val="20"/>
          <w:szCs w:val="20"/>
        </w:rPr>
        <w:t>&lt;4&gt; Отчество при наличии.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подпись работника налогового органа, принявшего Декларацию.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758" w:rsidRDefault="00393758" w:rsidP="0039375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IV. Заполнение Раздела 1 "Сумма единого налога на вмененный</w:t>
      </w:r>
    </w:p>
    <w:p w:rsidR="00393758" w:rsidRDefault="00393758" w:rsidP="0039375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доход, подлежащая уплате в бюджет" Декларации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В Разделе 1 указывается: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каждом блоке строк с кодами строк 010 - 020: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строке 010 - код по ОКТМО муниципального образования, межселенной территории, населенного пункта, входящего в состав муниципального образования по месту осуществления деятельности (месту постановки на учет налогоплательщика единого налога на вмененный доход).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заполнении кода по ОКТМО, под который отводится одиннадцать знакомест, свободные знакоместа справа от значения кода в случае, если код по ОКТМО имеет восемь знаков, не подлежат заполнению дополнительными символами (заполняются прочерками). Например, для восьмизначного кода по ОКТМО 12445698 в поле "Код по ОКТМО" записывается одиннадцатизначное значение "12445698---".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по строке 020 - сумма единого налога на вмененный доход, подлежащая уплате в бюджет за налоговый период.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Значение показателя по данному коду строки определяется как произведение значения показателя по строке 050 раздела 3 Декларации и результата от соотношения общей суммы значений показателей по строкам 110 всех заполненных листов раздела 2 Декларации с указанным кодом по ОКТМО к значению показателя по строке 010 раздела 3 Декларации.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Сведения, указанные в разделе 1 Декларации, в строке "Достоверность и полноту сведений, указанных на данной странице, подтверждаю" подтверждаются подписью лица из числа лиц, указанных в пункте 3.3 настоящего Порядка, и проставляется дата подписания данного раздела.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В случае недостаточности строк, имеющих код 010, следует заполнить необходимое количество листов раздела 1 Декларации.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758" w:rsidRDefault="00393758" w:rsidP="0039375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V. Заполнение Раздела 2 "Расчет суммы</w:t>
      </w:r>
    </w:p>
    <w:p w:rsidR="00393758" w:rsidRDefault="00393758" w:rsidP="0039375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единого налога на вмененный доход по отдельным видам</w:t>
      </w:r>
    </w:p>
    <w:p w:rsidR="00393758" w:rsidRDefault="00393758" w:rsidP="0039375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деятельности" Декларации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Раздел 2 Декларации заполняется налогоплательщиком отдельно по каждому виду осуществляемой им предпринимательской деятельности.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осуществлении налогоплательщиком одного и того же вида предпринимательской деятельности в нескольких отдельно расположенных местах раздел 2 Декларации заполняется отдельно по каждому месту осуществления такого вида предпринимательской деятельности (каждому коду по ОКТМО).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В разделе 2 указывается: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 строке 010 - код вида осуществляемой налогоплательщиком предпринимательской деятельности, по которому заполняется данный раздел Декларации, в соответствии с приложением N 5 к настоящему Порядку;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по строке 020 - полный адрес места осуществления вида предпринимательской деятельности, указанного по строке 010 (код субъекта Российской Федерации указывается в соответствии с приложением N 6 к настоящему Порядку);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по строке 030 - код по ОКТМО места осуществления деятельности;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4) по строке 040 - значение базовой доходности на единицу физического показателя в месяц по соответствующему виду предпринимательской деятельности;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по строке 050 - значение установленного на календарный год коэффициента-дефлятора К1;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по строке 060 - значение корректирующего коэффициента базовой доходности К2, учитывающего совокупность особенностей ведения предпринимательской деятельности;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по строкам 070 - 090: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графе 2 - значения физического показателя по соответствующему виду предпринимательской деятельности в каждом месяце налогового периода;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графе 3 - количество календарных дней осуществления предпринимательской деятельности в месяце постановки на учет (в месяце снятия с учета) в качестве налогоплательщика единого налога, которое рассчитывается, соответственно: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начиная с даты постановки организации или индивидуального предпринимателя на учет в налоговом органе в качестве налогоплательщика единого налога на вмененный доход до конца календарного месяца, в котором налогоплательщик был поставлен на учет;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первого дня календарного месяца, в котором налогоплательщик снимается с учета, до даты снятия с учета в налоговом органе, указанной в уведомлении налогового органа о снятии организации или индивидуального предпринимателя с учета в качестве налогоплательщика единого налога на вмененный доход;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графе 4 - налоговая база (величина вмененного дохода) за каждый календарный месяц налогового периода (произведение значений показателей по кодам строк 040, 050, 060, а также (070 или 080 или 090).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случае, если в течение налогового периода организация или индивидуальный предприниматель были поставлены на учет (сняты с учета) в качестве налогоплательщика единого налога на вмененный доход, то налоговая база за каждый календарный месяц налогового периода определяется как произведение значений показателей по кодам строк 040, 050, 060, а также (070 или 080 или 090) с учетом количества календарных дней осуществления деятельности в месяце постановки на учет (снятия с учета) в качестве налогоплательщика единого налога на вмененный доход.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в течение налогового периода налогоплательщик не вставал на учет (не снимался с учета) в качестве налогоплательщика единого налога на вмененный доход в налоговом органе, в который представлена Декларация, то во всех знакоместах полей по строкам 070 - 090 графы 3 проставляются прочерки;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по строке 100 - налоговая база (величина вмененного дохода) за налоговый период по соответствующему виду предпринимательской деятельности, осуществляемому по указанному адресу (сумма значений показателей по кодам строк (070 - 090) гр. 4);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по строке 105 - ставка налога в размере 15% либо ставка налога, установленная нормативными правовыми актами представительных органов муниципальных районов, городских округов, законами городов федерального значения Москвы, Санкт-Петербурга и Севастополя;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по строке 110 - сумма исчисленного за налоговый период единого налога на вмененный доход по соответствующему виду предпринимательской деятельности, осуществляемому по указанному адресу (значение показателя по коду строки 100 x стр. 105 / 100).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758" w:rsidRDefault="00393758" w:rsidP="0039375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VI. Заполнение Раздела 3 "Расчет суммы единого налога</w:t>
      </w:r>
    </w:p>
    <w:p w:rsidR="00393758" w:rsidRDefault="00393758" w:rsidP="0039375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вмененный доход за налоговый период" Декларации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В Разделе 3 указывается: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 строке 005 - признак налогоплательщика: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представлении Декларации организацией или индивидуальным предпринимателем, производящими выплаты и иные вознаграждения работникам, занятым в сферах деятельности налогоплательщика, по которым уплачивается единый налог, проставляется "1";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 представлении Декларации индивидуальным предпринимателем, не производящим выплаты и иные вознаграждения физическим лицам, проставляется "2";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по строке 010 - сумма исчисленного за налоговый период единого налога на вмененный доход. Значение данного показателя определяется как сумма значений показателей по строке 110 всех заполненных листов раздела 2 Декларации;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по строке 020 - сумма страховых взносов, платежей и расходов, предусмотренных пунктом 2 статьи 346.32 Налогового кодекса Российской Федерации, на которые может быть уменьшена сумма исчисленного за налоговый период единого налога на вмененный доход в случае их уплаты в пользу работников, занятых в тех сферах деятельности налогоплательщика, по которым уплачивается единый налог;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по строке 030 - сумма страховых взносов, уплаченных индивидуальным предпринимателем в фиксированном размере на обязательное пенсионное страхование и на обязательное медицинское страхование;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по строке 040 - сумма расходов по приобретению контрольно-кассовой техники, уменьшающая сумму налога на вмененный доход, подлежащую уплате в бюджет за налоговый период. Значение данного показателя определяется как сумма всех значений показателей по строке 050 всех заполненных листов раздела 4 Декларации;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по строке 050 - общая сумма единого налога на вмененный доход, подлежащая уплате в бюджет за налоговый период.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Значение показателя по строке 050 не может быть меньше 0.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представлении декларации организацией или индивидуальным предпринимателем, производящими выплаты и иные вознаграждения физическим лицам (при значении показателя по строке 005 равном "1"), значение данного показателя определяется следующим расчетом: строка 010 - (строка 020 + строка 030) - строка 040, при этом разность значений показателей строк 010 и (020 + 030) не может быть меньше, чем 50 процентов от суммы исчисленного единого налога (строка 010).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представлении декларации индивидуальным предпринимателем, не производящим выплаты и иные вознаграждения физическим лицам (при значении показателя по строке 005 равном "2"), значение показателя по строке 050 определяется как разность значений показателей строк 010 и 030 и 040. В этом случае разность значений показателей строк 010 и 030 должна быть больше или равна нулю.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758" w:rsidRDefault="00393758" w:rsidP="0039375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VII. Заполнение Раздела 4 "Расчет суммы расходов</w:t>
      </w:r>
    </w:p>
    <w:p w:rsidR="00393758" w:rsidRDefault="00393758" w:rsidP="0039375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приобретению контрольно-кассовой техники, уменьшающей</w:t>
      </w:r>
    </w:p>
    <w:p w:rsidR="00393758" w:rsidRDefault="00393758" w:rsidP="0039375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сумму единого налога на вмененный доход за налоговый</w:t>
      </w:r>
    </w:p>
    <w:p w:rsidR="00393758" w:rsidRDefault="00393758" w:rsidP="0039375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период" Декларации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 В Разделе 4 указываются: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 строке 010 - наименование модели контрольно-кассовой техники, включенной в реестр контрольно-кассовой техники;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по строке 020 - заводской номер экземпляра модели контрольно-кассовой техники в соответствии с документами, связанными с приобретением контрольно-кассовой техники;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по строке 030 - регистрационный номер контрольно-кассовой техники, присвоенный налоговым органом;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по строке 040 - дата регистрации контрольно-кассовой техники в налоговом органе;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по строке 050 - указывается сумма произведенных расходов по приобретению контрольно-кассовой техники, которая не может превышать 18 000 рублей;</w:t>
      </w:r>
    </w:p>
    <w:p w:rsidR="00393758" w:rsidRDefault="00393758" w:rsidP="0039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 В случае недостаточности строк, имеющих код 010, 020, 030, 040, 050 следует заполнить необходимое количество листов раздела 4 Декларации.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заполнения налоговой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декларации по единому налогу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вмененный доход для отдельных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видов деятельности, утвержденному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письмом ФНС России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"__" ____ N __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758" w:rsidRDefault="00393758" w:rsidP="0039375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5" w:name="Par176"/>
      <w:bookmarkEnd w:id="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КОДЫ НАЛОГОВЫХ ПЕРИОДОВ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7880"/>
      </w:tblGrid>
      <w:tr w:rsidR="00393758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393758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</w:tr>
      <w:tr w:rsidR="00393758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квартал</w:t>
            </w:r>
          </w:p>
        </w:tc>
      </w:tr>
      <w:tr w:rsidR="00393758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квартал</w:t>
            </w:r>
          </w:p>
        </w:tc>
      </w:tr>
      <w:tr w:rsidR="00393758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квартал</w:t>
            </w:r>
          </w:p>
        </w:tc>
      </w:tr>
      <w:tr w:rsidR="00393758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квартал при реорганизации (ликвидации) организации</w:t>
            </w:r>
          </w:p>
        </w:tc>
      </w:tr>
      <w:tr w:rsidR="00393758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квартал при реорганизации (ликвидации) организации</w:t>
            </w:r>
          </w:p>
        </w:tc>
      </w:tr>
      <w:tr w:rsidR="00393758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квартал при реорганизации (ликвидации) организации</w:t>
            </w:r>
          </w:p>
        </w:tc>
      </w:tr>
      <w:tr w:rsidR="00393758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квартал при реорганизации (ликвидации) организации</w:t>
            </w:r>
          </w:p>
        </w:tc>
      </w:tr>
    </w:tbl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заполнения налоговой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декларации по единому налогу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вмененный доход для отдельных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видов деятельности, утвержденному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письмом ФНС России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"__" ____ N __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758" w:rsidRDefault="00393758" w:rsidP="0039375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6" w:name="Par209"/>
      <w:bookmarkEnd w:id="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КОДЫ</w:t>
      </w:r>
    </w:p>
    <w:p w:rsidR="00393758" w:rsidRDefault="00393758" w:rsidP="0039375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ФОРМ РЕОРГАНИЗАЦИИ И КОД ЛИКВИДАЦИИ ОРГАНИЗАЦИИ</w:t>
      </w:r>
    </w:p>
    <w:p w:rsidR="00393758" w:rsidRDefault="00393758" w:rsidP="0039375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(ОБОСОБЛЕННОГО ПОДРАЗДЕЛЕНИЯ)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6"/>
        <w:gridCol w:w="7994"/>
      </w:tblGrid>
      <w:tr w:rsidR="0039375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39375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Преобразование</w:t>
            </w:r>
          </w:p>
        </w:tc>
      </w:tr>
      <w:tr w:rsidR="0039375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Слияние</w:t>
            </w:r>
          </w:p>
        </w:tc>
      </w:tr>
      <w:tr w:rsidR="0039375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Разделение</w:t>
            </w:r>
          </w:p>
        </w:tc>
      </w:tr>
      <w:tr w:rsidR="0039375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Присоединение</w:t>
            </w:r>
          </w:p>
        </w:tc>
      </w:tr>
      <w:tr w:rsidR="0039375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Разделение с одновременным присоединением</w:t>
            </w:r>
          </w:p>
        </w:tc>
      </w:tr>
      <w:tr w:rsidR="0039375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</w:t>
            </w:r>
          </w:p>
        </w:tc>
      </w:tr>
    </w:tbl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заполнения налоговой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декларации по единому налогу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вмененный доход для отдельных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видов деятельности, утвержденному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письмом ФНС России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"__" ____ N __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758" w:rsidRDefault="00393758" w:rsidP="0039375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7" w:name="Par240"/>
      <w:bookmarkEnd w:id="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КОДЫ МЕСТА ПРЕДСТАВЛЕНИЯ ДЕКЛАРАЦИИ В НАЛОГОВЫЙ ОРГАН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6"/>
        <w:gridCol w:w="7994"/>
      </w:tblGrid>
      <w:tr w:rsidR="0039375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39375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месту жительства индивидуального предпринимателя</w:t>
            </w:r>
          </w:p>
        </w:tc>
      </w:tr>
      <w:tr w:rsidR="0039375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месту нахождения российской организации, не являющейся крупнейшим налогоплательщиком</w:t>
            </w:r>
          </w:p>
        </w:tc>
      </w:tr>
      <w:tr w:rsidR="0039375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месту нахождения правопреемника, не являющегося крупнейшим налогоплательщиком</w:t>
            </w:r>
          </w:p>
        </w:tc>
      </w:tr>
      <w:tr w:rsidR="0039375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месту осуществления деятельности иностранной организации через постоянное представительство</w:t>
            </w:r>
          </w:p>
        </w:tc>
      </w:tr>
      <w:tr w:rsidR="0039375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месту осуществления деятельности российской организации</w:t>
            </w:r>
          </w:p>
        </w:tc>
      </w:tr>
      <w:tr w:rsidR="0039375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месту осуществления деятельности индивидуального предпринимателя</w:t>
            </w:r>
          </w:p>
        </w:tc>
      </w:tr>
      <w:tr w:rsidR="0039375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месту осуществления деятельности иностранной организации через отделение иностранной организации</w:t>
            </w:r>
          </w:p>
        </w:tc>
      </w:tr>
    </w:tbl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заполнения налоговой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декларации по единому налогу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вмененный доход для отдельных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видов деятельности, утвержденному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письмом ФНС России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"__" ____ N __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758" w:rsidRDefault="00393758" w:rsidP="0039375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8" w:name="Par271"/>
      <w:bookmarkEnd w:id="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КОДЫ, ОПРЕДЕЛЯЮЩИЕ СПОСОБ ПРЕДСТАВЛЕНИЯ ДЕКЛАРАЦИИ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6"/>
        <w:gridCol w:w="8107"/>
      </w:tblGrid>
      <w:tr w:rsidR="0039375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39375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бумажном носителе (по почте)</w:t>
            </w:r>
          </w:p>
        </w:tc>
      </w:tr>
      <w:tr w:rsidR="0039375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бумажном носителе (лично)</w:t>
            </w:r>
          </w:p>
        </w:tc>
      </w:tr>
      <w:tr w:rsidR="0039375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бумажном носителе с дублированием на съемном носителе (лично)</w:t>
            </w:r>
          </w:p>
        </w:tc>
      </w:tr>
      <w:tr w:rsidR="0039375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телекоммуникационным каналам связи с использованием усиленной квалифицированной электронной подписи</w:t>
            </w:r>
          </w:p>
        </w:tc>
      </w:tr>
      <w:tr w:rsidR="0039375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Другое</w:t>
            </w:r>
          </w:p>
        </w:tc>
      </w:tr>
      <w:tr w:rsidR="0039375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бумажном носителе с дублированием на съемном носителе (по почте)</w:t>
            </w:r>
          </w:p>
        </w:tc>
      </w:tr>
      <w:tr w:rsidR="0039375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бумажном носителе с использованием штрих-кода (лично)</w:t>
            </w:r>
          </w:p>
        </w:tc>
      </w:tr>
      <w:tr w:rsidR="0039375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бумажном носителе с использованием штрих-кода (по почте)</w:t>
            </w:r>
          </w:p>
        </w:tc>
      </w:tr>
    </w:tbl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5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заполнения налоговой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декларации по единому налогу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вмененный доход для отдельных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видов деятельности, утвержденному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письмом ФНС России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"__" ____ N __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758" w:rsidRDefault="00393758" w:rsidP="0039375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9" w:name="Par304"/>
      <w:bookmarkEnd w:id="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КОДЫ ВИДОВ ПРЕДПРИНИМАТЕЛЬСКОЙ ДЕЯТЕЛЬНОСТИ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370"/>
      </w:tblGrid>
      <w:tr w:rsidR="0039375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вида предпринимательской деятельности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вида предпринимательской деятельности</w:t>
            </w:r>
          </w:p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(пункт 3 статьи 346.29 Налогового кодекса Российской Федерации)</w:t>
            </w:r>
          </w:p>
        </w:tc>
      </w:tr>
      <w:tr w:rsidR="0039375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375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бытовых услуг</w:t>
            </w:r>
          </w:p>
        </w:tc>
      </w:tr>
      <w:tr w:rsidR="0039375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ветеринарных услуг</w:t>
            </w:r>
          </w:p>
        </w:tc>
      </w:tr>
      <w:tr w:rsidR="0039375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ремонту, техническому обслуживанию и мойке автомототранспортных средств</w:t>
            </w:r>
          </w:p>
        </w:tc>
      </w:tr>
      <w:tr w:rsidR="0039375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</w:tr>
      <w:tr w:rsidR="0039375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автотранспортных услуг по перевозке грузов</w:t>
            </w:r>
          </w:p>
        </w:tc>
      </w:tr>
      <w:tr w:rsidR="0039375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автотранспортных услуг по перевозке пассажиров</w:t>
            </w:r>
          </w:p>
        </w:tc>
      </w:tr>
      <w:tr w:rsidR="0039375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</w:tr>
      <w:tr w:rsidR="0039375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</w:tr>
      <w:tr w:rsidR="0039375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</w:tr>
      <w:tr w:rsidR="0039375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Развозная и разносная розничная торговля</w:t>
            </w:r>
          </w:p>
        </w:tc>
      </w:tr>
      <w:tr w:rsidR="0039375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</w:tr>
      <w:tr w:rsidR="0039375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</w:tr>
      <w:tr w:rsidR="0039375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</w:tr>
      <w:tr w:rsidR="0039375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</w:tr>
      <w:tr w:rsidR="0039375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Распространение наружной рекламы с использованием электронных табло</w:t>
            </w:r>
          </w:p>
        </w:tc>
      </w:tr>
      <w:tr w:rsidR="0039375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</w:tr>
      <w:tr w:rsidR="0039375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временному размещению и проживанию</w:t>
            </w:r>
          </w:p>
        </w:tc>
      </w:tr>
      <w:tr w:rsidR="0039375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</w:tr>
      <w:tr w:rsidR="0039375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</w:tr>
      <w:tr w:rsidR="0039375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</w:tr>
      <w:tr w:rsidR="0039375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</w:tr>
      <w:tr w:rsidR="0039375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товаров с использованием торговых автоматов</w:t>
            </w:r>
          </w:p>
        </w:tc>
      </w:tr>
    </w:tbl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6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заполнения налоговой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декларации по единому налогу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вмененный доход для отдельных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видов деятельности, утвержденному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письмом ФНС России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"__" ____ N __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758" w:rsidRDefault="00393758" w:rsidP="0039375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0" w:name="Par368"/>
      <w:bookmarkEnd w:id="1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КОДЫ СУБЪЕКТОВ РОССИЙСКОЙ ФЕДЕРАЦИИ</w:t>
      </w:r>
    </w:p>
    <w:p w:rsidR="00393758" w:rsidRDefault="00393758" w:rsidP="00393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0"/>
        <w:gridCol w:w="7937"/>
      </w:tblGrid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Адыгея (Адыгея)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Башкортостан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Бурятия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Алтай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Дагестан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Ингушетия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Кабардино-Балкарская Республика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Калмыкия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Карачаево-Черкесская Республика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Карелия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Коми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Марий Эл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Мордовия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Саха (Якутия)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Северная Осетия - Алания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Татарстан (Татарстан)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Тыва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Удмуртская Республика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Хакасия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Чеченская Республика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Чувашская Республика - Чувашия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Алтайский край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Краснодарский край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Приморский край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Ставропольский край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Хабаровский край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Амурская область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Архангельская область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Астраханская область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Белгородская область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Владимирская область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Волгоградская область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Вологодская область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Ивановская область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Иркутская область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Калининградская область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Калужская область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Камчатский край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Кемеровская область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Кировская область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Костромская область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Курганская область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Курская область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Ленинградская область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Липецкая область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Магаданская область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 область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Нижегородская область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Новгородская область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Новосибирская область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Омская область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Оренбургская область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Орловская область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Пензенская область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Пермский край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Псковская область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Ростовская область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Рязанская область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Самарская область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Саратовская область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Сахалинская область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Свердловская область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Смоленская область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68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Тамбовская область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Тверская область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Томская область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Тульская область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Тюменская область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Ульяновская область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Челябинская область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Забайкальский край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Ярославская область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Москва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Санкт-Петербург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Еврейская автономная область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Ненецкий автономный округ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Ханты-Мансийский автономный округ - Югра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Чукотский автономный округ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Ямало-Ненецкий автономный округ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Крым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Севастополь</w:t>
            </w:r>
          </w:p>
        </w:tc>
      </w:tr>
      <w:tr w:rsidR="003937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8" w:rsidRDefault="0039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территории, включая город и космодром Байконур</w:t>
            </w:r>
          </w:p>
        </w:tc>
      </w:tr>
    </w:tbl>
    <w:p w:rsidR="00BB0541" w:rsidRPr="00393758" w:rsidRDefault="00BB0541" w:rsidP="00393758"/>
    <w:sectPr w:rsidR="00BB0541" w:rsidRPr="00393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48"/>
    <w:rsid w:val="00393758"/>
    <w:rsid w:val="003A5093"/>
    <w:rsid w:val="00506DAE"/>
    <w:rsid w:val="00984148"/>
    <w:rsid w:val="00BB0541"/>
    <w:rsid w:val="00EF6C01"/>
    <w:rsid w:val="00F5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03CD0-D455-4F56-99C8-C75F63C6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5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D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5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6D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506DAE"/>
    <w:rPr>
      <w:color w:val="0000FF"/>
      <w:u w:val="single"/>
    </w:rPr>
  </w:style>
  <w:style w:type="character" w:customStyle="1" w:styleId="5yl5">
    <w:name w:val="_5yl5"/>
    <w:basedOn w:val="a0"/>
    <w:rsid w:val="00F57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4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2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8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49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39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7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0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216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5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4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3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62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35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59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45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3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06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8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63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75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0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13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32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1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3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46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6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49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5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652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048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1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9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7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7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80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10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20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9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96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52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8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3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7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652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8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69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7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10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562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3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04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99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7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8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2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27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1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52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79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1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7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9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30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136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9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7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08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6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8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707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1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20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69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8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1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1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6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8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37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8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3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1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87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94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89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44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667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53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8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85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6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4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07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53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2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1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47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185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46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3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3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9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06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23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1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1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75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07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32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90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310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4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5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73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1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9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73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37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6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79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7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9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91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5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8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8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5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8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1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3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8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3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3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76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70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744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84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7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3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55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79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9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06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66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92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00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0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12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08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1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06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7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54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39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9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6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2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3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37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07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17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04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0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5390</Words>
  <Characters>30725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2018-10-02T18:30:00Z</dcterms:created>
  <dcterms:modified xsi:type="dcterms:W3CDTF">2018-10-02T18:30:00Z</dcterms:modified>
</cp:coreProperties>
</file>