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608" w:rsidRDefault="00313608">
      <w:pPr>
        <w:pStyle w:val="ConsPlusNormal"/>
        <w:jc w:val="right"/>
        <w:outlineLvl w:val="0"/>
      </w:pPr>
      <w:r>
        <w:t>Приложение N 2</w:t>
      </w:r>
    </w:p>
    <w:p w:rsidR="00313608" w:rsidRDefault="00313608">
      <w:pPr>
        <w:pStyle w:val="ConsPlusNormal"/>
        <w:jc w:val="right"/>
      </w:pPr>
      <w:r>
        <w:t xml:space="preserve"> России</w:t>
      </w:r>
    </w:p>
    <w:p w:rsidR="00313608" w:rsidRDefault="00313608">
      <w:pPr>
        <w:pStyle w:val="ConsPlusNormal"/>
        <w:jc w:val="right"/>
      </w:pPr>
      <w:r>
        <w:t>от 3 октября 2018 г. N ММВ-7-11/569@</w:t>
      </w:r>
    </w:p>
    <w:p w:rsidR="00313608" w:rsidRDefault="00313608">
      <w:pPr>
        <w:pStyle w:val="ConsPlusNormal"/>
        <w:ind w:firstLine="540"/>
        <w:jc w:val="both"/>
      </w:pPr>
    </w:p>
    <w:p w:rsidR="00313608" w:rsidRDefault="00313608">
      <w:pPr>
        <w:pStyle w:val="ConsPlusTitle"/>
        <w:jc w:val="center"/>
      </w:pPr>
      <w:r>
        <w:t>ПОРЯДОК</w:t>
      </w:r>
    </w:p>
    <w:p w:rsidR="00313608" w:rsidRDefault="00313608">
      <w:pPr>
        <w:pStyle w:val="ConsPlusTitle"/>
        <w:jc w:val="center"/>
      </w:pPr>
      <w:r>
        <w:t>ЗАПОЛНЕНИЯ ФОРМЫ НАЛОГОВОЙ ДЕКЛАРАЦИИ ПО НАЛОГУ НА ДОХОДЫ</w:t>
      </w:r>
    </w:p>
    <w:p w:rsidR="00313608" w:rsidRDefault="00313608">
      <w:pPr>
        <w:pStyle w:val="ConsPlusTitle"/>
        <w:jc w:val="center"/>
      </w:pPr>
      <w:r>
        <w:t>ФИЗИЧЕСКИХ ЛИЦ (ФОРМА 3-НДФЛ)</w:t>
      </w:r>
    </w:p>
    <w:p w:rsidR="00313608" w:rsidRDefault="00313608">
      <w:pPr>
        <w:pStyle w:val="ConsPlusNormal"/>
        <w:jc w:val="center"/>
      </w:pPr>
    </w:p>
    <w:p w:rsidR="00313608" w:rsidRDefault="00313608">
      <w:pPr>
        <w:pStyle w:val="ConsPlusTitle"/>
        <w:jc w:val="center"/>
        <w:outlineLvl w:val="1"/>
      </w:pPr>
      <w:r>
        <w:t>I. Общие требования к заполнению формы налоговой декларации</w:t>
      </w:r>
    </w:p>
    <w:p w:rsidR="00313608" w:rsidRDefault="00313608">
      <w:pPr>
        <w:pStyle w:val="ConsPlusTitle"/>
        <w:jc w:val="center"/>
      </w:pPr>
      <w:r>
        <w:t>по налогу на доходы физических лиц</w:t>
      </w:r>
    </w:p>
    <w:p w:rsidR="00313608" w:rsidRDefault="00313608">
      <w:pPr>
        <w:pStyle w:val="ConsPlusNormal"/>
        <w:ind w:firstLine="540"/>
        <w:jc w:val="both"/>
      </w:pPr>
    </w:p>
    <w:p w:rsidR="00313608" w:rsidRDefault="00313608">
      <w:pPr>
        <w:pStyle w:val="ConsPlusNormal"/>
        <w:ind w:firstLine="540"/>
        <w:jc w:val="both"/>
      </w:pPr>
      <w:r>
        <w:t>1.1. Форма налоговой декларации по налогу на доходы физических лиц (далее - Декларация) на бумажном носителе заполняется от руки либо распечатывается на принтере с использованием чернил синего или черного цвета. Двусторонняя печать Декларации на бумажном носителе не допускается.</w:t>
      </w:r>
    </w:p>
    <w:p w:rsidR="00313608" w:rsidRDefault="00313608">
      <w:pPr>
        <w:pStyle w:val="ConsPlusNormal"/>
        <w:spacing w:before="220"/>
        <w:ind w:firstLine="540"/>
        <w:jc w:val="both"/>
      </w:pPr>
      <w:r>
        <w:t>Декларация может подготавливаться с использованием программного обеспечения, предусматривающего при распечатывании Декларации вывод на страницах Декларации двумерного штрих-кода.</w:t>
      </w:r>
    </w:p>
    <w:p w:rsidR="00313608" w:rsidRDefault="00313608">
      <w:pPr>
        <w:pStyle w:val="ConsPlusNormal"/>
        <w:spacing w:before="220"/>
        <w:ind w:firstLine="540"/>
        <w:jc w:val="both"/>
      </w:pPr>
      <w:r>
        <w:t>1.2. Наличие исправлений в Декларации не допускается.</w:t>
      </w:r>
    </w:p>
    <w:p w:rsidR="00313608" w:rsidRDefault="00313608">
      <w:pPr>
        <w:pStyle w:val="ConsPlusNormal"/>
        <w:spacing w:before="220"/>
        <w:ind w:firstLine="540"/>
        <w:jc w:val="both"/>
      </w:pPr>
      <w:r>
        <w:t>1.3. Не допускается деформация штрих-кодов и утрата сведений на листах Декларации при использовании для скрепления листов Декларации механических канцелярских средств.</w:t>
      </w:r>
    </w:p>
    <w:p w:rsidR="00313608" w:rsidRDefault="00313608">
      <w:pPr>
        <w:pStyle w:val="ConsPlusNormal"/>
        <w:spacing w:before="220"/>
        <w:ind w:firstLine="540"/>
        <w:jc w:val="both"/>
      </w:pPr>
      <w:r>
        <w:t>1.4. При заполнении формы Декларации используются значения показателей из справок о доходах и удержанных суммах налогов, выдаваемых налоговыми агентами по запросу налогоплательщика, расчетных, платежных и иных документов, имеющихся в распоряжении налогоплательщика, а также из произведенных на основании указанных документов расчетов.</w:t>
      </w:r>
    </w:p>
    <w:p w:rsidR="00313608" w:rsidRDefault="00313608">
      <w:pPr>
        <w:pStyle w:val="ConsPlusNormal"/>
        <w:spacing w:before="220"/>
        <w:ind w:firstLine="540"/>
        <w:jc w:val="both"/>
      </w:pPr>
      <w:r>
        <w:t>1.5. Каждому показателю соответствует одно поле в форме Декларации, состоящее из определенного количества ячеек. Каждый показатель записывается в одном поле.</w:t>
      </w:r>
    </w:p>
    <w:p w:rsidR="00313608" w:rsidRDefault="00313608">
      <w:pPr>
        <w:pStyle w:val="ConsPlusNormal"/>
        <w:spacing w:before="220"/>
        <w:ind w:firstLine="540"/>
        <w:jc w:val="both"/>
      </w:pPr>
      <w:r>
        <w:t>Исключение составляют показатели, значениями которых являются дата, правильная или десятичная дробь, а также показатели, единицей измерения которых являются денежные единицы.</w:t>
      </w:r>
    </w:p>
    <w:p w:rsidR="00313608" w:rsidRDefault="00313608">
      <w:pPr>
        <w:pStyle w:val="ConsPlusNormal"/>
        <w:spacing w:before="220"/>
        <w:ind w:firstLine="540"/>
        <w:jc w:val="both"/>
      </w:pPr>
      <w:r>
        <w:t>Правильной или десятичной дроби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313608" w:rsidRDefault="00313608">
      <w:pPr>
        <w:pStyle w:val="ConsPlusNormal"/>
        <w:spacing w:before="220"/>
        <w:ind w:firstLine="540"/>
        <w:jc w:val="both"/>
      </w:pPr>
      <w:r>
        <w:t>В аналогичном порядке указываются показатели, выраженные в денежных единицах. В первом поле указывается значение показателя, состоящее из целых денежных единиц, во втором - из части соответствующей денежной единицы.</w:t>
      </w:r>
    </w:p>
    <w:p w:rsidR="00313608" w:rsidRDefault="00313608">
      <w:pPr>
        <w:pStyle w:val="ConsPlusNormal"/>
        <w:spacing w:before="220"/>
        <w:ind w:firstLine="540"/>
        <w:jc w:val="both"/>
      </w:pPr>
      <w:r>
        <w:t>Для указания даты используются по порядку три поля: день (поле из двух ячеек), месяц (поле из двух ячеек) и год (поле из четырех ячеек), разделенные знаком "точка".</w:t>
      </w:r>
    </w:p>
    <w:p w:rsidR="00313608" w:rsidRDefault="00313608">
      <w:pPr>
        <w:pStyle w:val="ConsPlusNormal"/>
        <w:spacing w:before="220"/>
        <w:ind w:firstLine="540"/>
        <w:jc w:val="both"/>
      </w:pPr>
      <w:r>
        <w:t>1.6. Все стоимостные показатели указываются в Декларации в рублях и копейках, за исключением сумм доходов от источников за пределами территории Российской Федерации, до их пересчета в валюту Российской Федерации.</w:t>
      </w:r>
    </w:p>
    <w:p w:rsidR="00313608" w:rsidRDefault="00313608">
      <w:pPr>
        <w:pStyle w:val="ConsPlusNormal"/>
        <w:spacing w:before="220"/>
        <w:ind w:firstLine="540"/>
        <w:jc w:val="both"/>
      </w:pPr>
      <w:r>
        <w:t>Суммы налога на доходы физических лиц (далее - налог) исчисляются и указываются в полных рублях. Значения показателей сумм налога менее 50 копеек отбрасываются, а суммы 50 копеек и более округляются до полного рубля.</w:t>
      </w:r>
    </w:p>
    <w:p w:rsidR="00313608" w:rsidRDefault="00313608">
      <w:pPr>
        <w:pStyle w:val="ConsPlusNormal"/>
        <w:spacing w:before="220"/>
        <w:ind w:firstLine="540"/>
        <w:jc w:val="both"/>
      </w:pPr>
      <w:r>
        <w:lastRenderedPageBreak/>
        <w:t>1.7. Доходы налогоплательщика, а также расходы, принимаемые к вычету, выраженные в иностранной валюте, пересчитываются в рубли по курсу Центрального банка Российской Федерации, установленному на дату фактического получения доходов либо на дату фактического осуществления расходов.</w:t>
      </w:r>
    </w:p>
    <w:p w:rsidR="00313608" w:rsidRDefault="00313608">
      <w:pPr>
        <w:pStyle w:val="ConsPlusNormal"/>
        <w:spacing w:before="220"/>
        <w:ind w:firstLine="540"/>
        <w:jc w:val="both"/>
      </w:pPr>
      <w:r>
        <w:t>1.8. Текстовые поля формы Декларации заполняются слева направо, начиная с крайней левой ячейки, либо с левого края поля, отведенного для записи значения показателя.</w:t>
      </w:r>
    </w:p>
    <w:p w:rsidR="00313608" w:rsidRDefault="00313608">
      <w:pPr>
        <w:pStyle w:val="ConsPlusNormal"/>
        <w:spacing w:before="220"/>
        <w:ind w:firstLine="540"/>
        <w:jc w:val="both"/>
      </w:pPr>
      <w:r>
        <w:t>1.9. В поле показателя "Код по ОКТМО" указывается код муниципального образования. Код ОКТМО указывается в соответствии с Общероссийским классификатором территорий муниципальных образований ОК 033-2013 (далее - код по ОКТМО).</w:t>
      </w:r>
    </w:p>
    <w:p w:rsidR="00313608" w:rsidRDefault="00313608">
      <w:pPr>
        <w:pStyle w:val="ConsPlusNormal"/>
        <w:spacing w:before="220"/>
        <w:ind w:firstLine="540"/>
        <w:jc w:val="both"/>
      </w:pPr>
      <w:r>
        <w:t>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ОКТМО" указывается одиннадцатизначное значение "12445698---".</w:t>
      </w:r>
    </w:p>
    <w:p w:rsidR="00313608" w:rsidRDefault="00313608">
      <w:pPr>
        <w:pStyle w:val="ConsPlusNormal"/>
        <w:spacing w:before="220"/>
        <w:ind w:firstLine="540"/>
        <w:jc w:val="both"/>
      </w:pPr>
      <w:r>
        <w:t>1.10. В верхней части каждой заполняемой страницы формы Декларации проставляется идентификационный номер налогоплательщика (далее - ИНН), а также фамилия и инициалы налогоплательщика заглавными буквами.</w:t>
      </w:r>
    </w:p>
    <w:p w:rsidR="00313608" w:rsidRDefault="00313608">
      <w:pPr>
        <w:pStyle w:val="ConsPlusNormal"/>
        <w:spacing w:before="220"/>
        <w:ind w:firstLine="540"/>
        <w:jc w:val="both"/>
      </w:pPr>
      <w:r>
        <w:t>Налогоплательщик, не являющийся индивидуальным предпринимателем, вправе не указывать ИНН в представляемой в налоговый орган Декларации при условии указания им на Титульном листе Декларации данных, предусмотренных подпунктами 4 и 7 пункта 3.2 настоящего Порядка.</w:t>
      </w:r>
    </w:p>
    <w:p w:rsidR="00313608" w:rsidRDefault="00313608">
      <w:pPr>
        <w:pStyle w:val="ConsPlusNormal"/>
        <w:spacing w:before="220"/>
        <w:ind w:firstLine="540"/>
        <w:jc w:val="both"/>
      </w:pPr>
      <w:r>
        <w:t>1.11. В нижней части каждой заполняемой страницы формы Декларации, за исключением страницы 001 Титульного листа, в поле "Достоверность и полноту сведений, указанных на данной странице, подтверждаю" проставляются подпись налогоплательщика или его представителя, а также дата подписания.</w:t>
      </w:r>
    </w:p>
    <w:p w:rsidR="00313608" w:rsidRDefault="00313608">
      <w:pPr>
        <w:pStyle w:val="ConsPlusNormal"/>
        <w:spacing w:before="220"/>
        <w:ind w:firstLine="540"/>
        <w:jc w:val="both"/>
      </w:pPr>
      <w:r>
        <w:t>1.12. Заполнение формы Декларации без использования программного обеспечения осуществляется с учетом нижеследующего.</w:t>
      </w:r>
    </w:p>
    <w:p w:rsidR="00313608" w:rsidRDefault="00313608">
      <w:pPr>
        <w:pStyle w:val="ConsPlusNormal"/>
        <w:spacing w:before="220"/>
        <w:ind w:firstLine="540"/>
        <w:jc w:val="both"/>
      </w:pPr>
      <w:r>
        <w:t>1.12.1. Заполнение числовых полей формы Декларации осуществляется заглавными печатными символами слева направо.</w:t>
      </w:r>
    </w:p>
    <w:p w:rsidR="00313608" w:rsidRDefault="00313608">
      <w:pPr>
        <w:pStyle w:val="ConsPlusNormal"/>
        <w:spacing w:before="220"/>
        <w:ind w:firstLine="540"/>
        <w:jc w:val="both"/>
      </w:pPr>
      <w:r>
        <w:t>1.12.2. В случае отсутствия какого-либо показателя, во всех ячейках соответствующего поля проставляется прочерк.</w:t>
      </w:r>
    </w:p>
    <w:p w:rsidR="00313608" w:rsidRDefault="00313608">
      <w:pPr>
        <w:pStyle w:val="ConsPlusNormal"/>
        <w:spacing w:before="220"/>
        <w:ind w:firstLine="540"/>
        <w:jc w:val="both"/>
      </w:pPr>
      <w:r>
        <w:t>В случае если для указания какого-либо показателя не требуется заполнения всех ячеек соответствующего поля, в незаполненных ячейках в правой части поля проставляется прочерк. Например, при указании десятизначного ИНН организации "5024002119" в поле ИНН из двенадцати ячеек показатель заполняется следующим образом: "5024002119--".</w:t>
      </w:r>
    </w:p>
    <w:p w:rsidR="00313608" w:rsidRDefault="00313608">
      <w:pPr>
        <w:pStyle w:val="ConsPlusNormal"/>
        <w:spacing w:before="220"/>
        <w:ind w:firstLine="540"/>
        <w:jc w:val="both"/>
      </w:pPr>
      <w:r>
        <w:t>1.12.3. Дробные числовые показатели заполняются аналогично правилам заполнения целых числовых показателей. В случае если ячеек для указания дробной части больше, чем цифр, то в свободных ячейках соответствующего поля ставится прочерк. Например, если показатель "Доля (доли) в праве собственности" имеет значение 1/3, то данный показатель указывается в двух полях по шесть ячеек каждое следующим образом: "1-----" - в первом поле, знак "/" между полями и "3-----" - во втором поле.</w:t>
      </w:r>
    </w:p>
    <w:p w:rsidR="00313608" w:rsidRDefault="00313608">
      <w:pPr>
        <w:pStyle w:val="ConsPlusNormal"/>
        <w:spacing w:before="220"/>
        <w:ind w:firstLine="540"/>
        <w:jc w:val="both"/>
      </w:pPr>
      <w:r>
        <w:t xml:space="preserve">1.12.4. В случае если сведения, подлежащие отражению в Декларации, не помещаются на одной странице Листа, предназначенного для их отражения, то заполняется необходимое количество страниц соответствующего Листа. Итоговые результаты в этом случае отражаются </w:t>
      </w:r>
      <w:r>
        <w:lastRenderedPageBreak/>
        <w:t>только на последней из добавленных страниц.</w:t>
      </w:r>
    </w:p>
    <w:p w:rsidR="00313608" w:rsidRDefault="00313608">
      <w:pPr>
        <w:pStyle w:val="ConsPlusNormal"/>
        <w:spacing w:before="220"/>
        <w:ind w:firstLine="540"/>
        <w:jc w:val="both"/>
      </w:pPr>
      <w:r>
        <w:t>1.13. Заполнение и представление Декларации, подготовленной с использованием программного обеспечения, осуществляется с учетом нижеследующего.</w:t>
      </w:r>
    </w:p>
    <w:p w:rsidR="00313608" w:rsidRDefault="00313608">
      <w:pPr>
        <w:pStyle w:val="ConsPlusNormal"/>
        <w:spacing w:before="220"/>
        <w:ind w:firstLine="540"/>
        <w:jc w:val="both"/>
      </w:pPr>
      <w:r>
        <w:t>1.13.1. Значения числовых показателей выравниваются по правому (последнему) знакоместу.</w:t>
      </w:r>
    </w:p>
    <w:p w:rsidR="00313608" w:rsidRDefault="00313608">
      <w:pPr>
        <w:pStyle w:val="ConsPlusNormal"/>
        <w:spacing w:before="220"/>
        <w:ind w:firstLine="540"/>
        <w:jc w:val="both"/>
      </w:pPr>
      <w:r>
        <w:t>1.13.2. При распечатке на принтере допускается отсутствие обрамления ячеек и прочерков для незаполненных ячеек. Печать знаков должна выполняться шрифтом Courier New высотой 16 - 18 пунктов.</w:t>
      </w:r>
    </w:p>
    <w:p w:rsidR="00313608" w:rsidRDefault="00313608">
      <w:pPr>
        <w:pStyle w:val="ConsPlusNormal"/>
        <w:spacing w:before="220"/>
        <w:ind w:firstLine="540"/>
        <w:jc w:val="both"/>
      </w:pPr>
      <w:r>
        <w:t>1.14. После заполнения и комплектования формы Декларации налогоплательщику необходимо проставить сквозную нумерацию заполненных страниц в поле "Стр.".</w:t>
      </w:r>
    </w:p>
    <w:p w:rsidR="00313608" w:rsidRDefault="00313608">
      <w:pPr>
        <w:pStyle w:val="ConsPlusNormal"/>
        <w:spacing w:before="220"/>
        <w:ind w:firstLine="540"/>
        <w:jc w:val="both"/>
      </w:pPr>
      <w:r>
        <w:t>Показатель номера страницы (поле "Стр."), имеющий три ячейки, записывается следующим образом.</w:t>
      </w:r>
    </w:p>
    <w:p w:rsidR="00313608" w:rsidRDefault="00313608">
      <w:pPr>
        <w:pStyle w:val="ConsPlusNormal"/>
        <w:spacing w:before="220"/>
        <w:ind w:firstLine="540"/>
        <w:jc w:val="both"/>
      </w:pPr>
      <w:r>
        <w:t>Например, для первой страницы - "001"; для пятнадцатой - "015".</w:t>
      </w:r>
    </w:p>
    <w:p w:rsidR="00313608" w:rsidRDefault="00313608">
      <w:pPr>
        <w:pStyle w:val="ConsPlusNormal"/>
        <w:spacing w:before="220"/>
        <w:ind w:firstLine="540"/>
        <w:jc w:val="both"/>
      </w:pPr>
      <w:r>
        <w:t>1.15. Копия документа, подтверждающего полномочия законного или уполномоченного представителя налогоплательщика на подписание представляемой Декларации, должна прилагаться к Декларации.</w:t>
      </w:r>
    </w:p>
    <w:p w:rsidR="00313608" w:rsidRDefault="00313608">
      <w:pPr>
        <w:pStyle w:val="ConsPlusNormal"/>
        <w:spacing w:before="220"/>
        <w:ind w:firstLine="540"/>
        <w:jc w:val="both"/>
      </w:pPr>
      <w:r>
        <w:t>1.16. Налогоплательщик или его представитель вправе составить и приложить к Декларации реестр документов, прилагаемых к Декларации и подтверждающих сведения, указанные в разделах и приложениях Декларации.</w:t>
      </w:r>
    </w:p>
    <w:p w:rsidR="00313608" w:rsidRDefault="00313608">
      <w:pPr>
        <w:pStyle w:val="ConsPlusNormal"/>
        <w:ind w:firstLine="540"/>
        <w:jc w:val="both"/>
      </w:pPr>
    </w:p>
    <w:p w:rsidR="00313608" w:rsidRDefault="00313608">
      <w:pPr>
        <w:pStyle w:val="ConsPlusTitle"/>
        <w:jc w:val="center"/>
        <w:outlineLvl w:val="1"/>
      </w:pPr>
      <w:r>
        <w:t>II. Содержание Декларации</w:t>
      </w:r>
    </w:p>
    <w:p w:rsidR="00313608" w:rsidRDefault="00313608">
      <w:pPr>
        <w:pStyle w:val="ConsPlusNormal"/>
        <w:ind w:firstLine="540"/>
        <w:jc w:val="both"/>
      </w:pPr>
    </w:p>
    <w:p w:rsidR="00313608" w:rsidRDefault="00313608">
      <w:pPr>
        <w:pStyle w:val="ConsPlusNormal"/>
        <w:ind w:firstLine="540"/>
        <w:jc w:val="both"/>
      </w:pPr>
      <w:r>
        <w:t>2.1. Форма Декларации состоит из титульного листа, разделов 1, 2, Приложений 1 - 8, а также Расчета к Приложению 1 "Расчет дохода от продажи объектов недвижимого имущества" (далее - Расчет дохода от продажи) и Расчета к Приложению 5 "Расчет социальных налоговых вычетов, установленных подпунктами 4 и 5 пункта 1 статьи 219 Налогового кодекса Российской Федерации" (далее - Расчет социальных налоговых вычетов).</w:t>
      </w:r>
    </w:p>
    <w:p w:rsidR="00313608" w:rsidRDefault="00313608">
      <w:pPr>
        <w:pStyle w:val="ConsPlusNormal"/>
        <w:spacing w:before="220"/>
        <w:ind w:firstLine="540"/>
        <w:jc w:val="both"/>
      </w:pPr>
      <w:r>
        <w:t>Титульный лист формы Декларации (далее - Титульный лист) содержит общие сведения о налогоплательщике.</w:t>
      </w:r>
    </w:p>
    <w:p w:rsidR="00313608" w:rsidRDefault="00313608">
      <w:pPr>
        <w:pStyle w:val="ConsPlusNormal"/>
        <w:spacing w:before="220"/>
        <w:ind w:firstLine="540"/>
        <w:jc w:val="both"/>
      </w:pPr>
      <w:r>
        <w:t>Раздел 1 формы Декларации (далее - Раздел 1) содержит итоговые сведения о суммах налога, подлежащих уплате (доплате) в бюджет/возврату из бюджета.</w:t>
      </w:r>
    </w:p>
    <w:p w:rsidR="00313608" w:rsidRDefault="00313608">
      <w:pPr>
        <w:pStyle w:val="ConsPlusNormal"/>
        <w:spacing w:before="220"/>
        <w:ind w:firstLine="540"/>
        <w:jc w:val="both"/>
      </w:pPr>
      <w:r>
        <w:t>Раздел 2 формы Декларации (далее - Раздел 2) служит для исчисления налоговой базы и сумм налогов по доходам, облагаемым по различным налоговым ставкам.</w:t>
      </w:r>
    </w:p>
    <w:p w:rsidR="00313608" w:rsidRDefault="00313608">
      <w:pPr>
        <w:pStyle w:val="ConsPlusNormal"/>
        <w:spacing w:before="220"/>
        <w:ind w:firstLine="540"/>
        <w:jc w:val="both"/>
      </w:pPr>
      <w:r>
        <w:t>Титульный лист, Разделы 1, 2 подлежат обязательному заполнению налогоплательщиками, представляющими Декларацию.</w:t>
      </w:r>
    </w:p>
    <w:p w:rsidR="00313608" w:rsidRDefault="00313608">
      <w:pPr>
        <w:pStyle w:val="ConsPlusNormal"/>
        <w:spacing w:before="220"/>
        <w:ind w:firstLine="540"/>
        <w:jc w:val="both"/>
      </w:pPr>
      <w:r>
        <w:t>Приложения 1 - 8, Расчет дохода от продажи и Расчет социальных налоговых вычетов используются для исчисления налоговой базы и сумм налога и заполняются по необходимости.</w:t>
      </w:r>
    </w:p>
    <w:p w:rsidR="00313608" w:rsidRDefault="00313608">
      <w:pPr>
        <w:pStyle w:val="ConsPlusNormal"/>
        <w:spacing w:before="220"/>
        <w:ind w:firstLine="540"/>
        <w:jc w:val="both"/>
      </w:pPr>
      <w:r>
        <w:t>2.2. Приложение 1 формы Декларации (далее - Приложение 1) заполняется по доходам, подлежащим налогообложению, полученным от источников в Российской Федерации, за исключением доходов от предпринимательской, адвокатской деятельности и частной практики.</w:t>
      </w:r>
    </w:p>
    <w:p w:rsidR="00313608" w:rsidRDefault="00313608">
      <w:pPr>
        <w:pStyle w:val="ConsPlusNormal"/>
        <w:spacing w:before="220"/>
        <w:ind w:firstLine="540"/>
        <w:jc w:val="both"/>
      </w:pPr>
      <w:r>
        <w:t xml:space="preserve">2.3. Приложение 2 формы Декларации (далее - Приложение 2) заполняется по доходам, подлежащим налогообложению, полученным от источников за пределами Российской Федерации, </w:t>
      </w:r>
      <w:r>
        <w:lastRenderedPageBreak/>
        <w:t>за исключением доходов от предпринимательской деятельности, адвокатской деятельности и частной практики.</w:t>
      </w:r>
    </w:p>
    <w:p w:rsidR="00313608" w:rsidRDefault="00313608">
      <w:pPr>
        <w:pStyle w:val="ConsPlusNormal"/>
        <w:spacing w:before="220"/>
        <w:ind w:firstLine="540"/>
        <w:jc w:val="both"/>
      </w:pPr>
      <w:r>
        <w:t>2.4. Приложение 3 формы Декларации (далее - Приложение 3) заполняется по всем доходам, полученным от осуществления предпринимательской, адвокатской деятельности и частной практики, а также используется для расчета профессиональных налоговых вычетов, установленных пунктами 2, 3 статьи 221 Налогового кодекса Российской Федерации (далее - Кодекс):</w:t>
      </w:r>
    </w:p>
    <w:p w:rsidR="00313608" w:rsidRDefault="00313608">
      <w:pPr>
        <w:pStyle w:val="ConsPlusNormal"/>
        <w:spacing w:before="220"/>
        <w:ind w:firstLine="540"/>
        <w:jc w:val="both"/>
      </w:pPr>
      <w:r>
        <w:t>профессиональных налоговых вычетов по договорам гражданско-правового характера, установленных пунктом 2 статьи 221 Кодекса;</w:t>
      </w:r>
    </w:p>
    <w:p w:rsidR="00313608" w:rsidRDefault="00313608">
      <w:pPr>
        <w:pStyle w:val="ConsPlusNormal"/>
        <w:spacing w:before="220"/>
        <w:ind w:firstLine="540"/>
        <w:jc w:val="both"/>
      </w:pPr>
      <w:r>
        <w:t>профессиональных налоговых вычетов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установленных пунктом 3 статьи 221 Кодекса.</w:t>
      </w:r>
    </w:p>
    <w:p w:rsidR="00313608" w:rsidRDefault="00313608">
      <w:pPr>
        <w:pStyle w:val="ConsPlusNormal"/>
        <w:spacing w:before="220"/>
        <w:ind w:firstLine="540"/>
        <w:jc w:val="both"/>
      </w:pPr>
      <w:r>
        <w:t>2.5. Приложение 4 формы Декларации (далее - Приложение 4) используется для расчета и отражения сумм доходов, не подлежащих налогообложению в соответствии с абзацем седьмым пункта 8 и пунктами 28, 33 и 39 статьи 217 Кодекса.</w:t>
      </w:r>
    </w:p>
    <w:p w:rsidR="00313608" w:rsidRDefault="00313608">
      <w:pPr>
        <w:pStyle w:val="ConsPlusNormal"/>
        <w:spacing w:before="220"/>
        <w:ind w:firstLine="540"/>
        <w:jc w:val="both"/>
      </w:pPr>
      <w:r>
        <w:t>2.6. Приложение 5 формы Декларации (далее - Приложение 5) используется для расчета стандартных, социальных и инвестиционных налоговых вычетов, установленных соответственно статьями 218, 219 и 219.1 Кодекса.</w:t>
      </w:r>
    </w:p>
    <w:p w:rsidR="00313608" w:rsidRDefault="00313608">
      <w:pPr>
        <w:pStyle w:val="ConsPlusNormal"/>
        <w:spacing w:before="220"/>
        <w:ind w:firstLine="540"/>
        <w:jc w:val="both"/>
      </w:pPr>
      <w:r>
        <w:t>2.7. Приложение 6 формы Декларации (далее - Приложение 6) используется для расчета имущественных налоговых вычетов, установленных статьей 220 Кодекса:</w:t>
      </w:r>
    </w:p>
    <w:p w:rsidR="00313608" w:rsidRDefault="00313608">
      <w:pPr>
        <w:pStyle w:val="ConsPlusNormal"/>
        <w:spacing w:before="220"/>
        <w:ind w:firstLine="540"/>
        <w:jc w:val="both"/>
      </w:pPr>
      <w:r>
        <w:t>по доходам от продажи имущества (имущественных прав), от изъятия имущества (имущественных прав) для государственных или муниципальных нужд;</w:t>
      </w:r>
    </w:p>
    <w:p w:rsidR="00313608" w:rsidRDefault="00313608">
      <w:pPr>
        <w:pStyle w:val="ConsPlusNormal"/>
        <w:spacing w:before="220"/>
        <w:ind w:firstLine="540"/>
        <w:jc w:val="both"/>
      </w:pPr>
      <w:r>
        <w:t>по доходам от продажи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313608" w:rsidRDefault="00313608">
      <w:pPr>
        <w:pStyle w:val="ConsPlusNormal"/>
        <w:spacing w:before="220"/>
        <w:ind w:firstLine="540"/>
        <w:jc w:val="both"/>
      </w:pPr>
      <w:r>
        <w:t>2.8. Приложение 7 формы Декларации (далее - Приложение 7) используется для расчета имущественных налоговых вычетов, установленных статьей 220 Кодекса, в сумме фактически произведенных налогоплательщиком расходов:</w:t>
      </w:r>
    </w:p>
    <w:p w:rsidR="00313608" w:rsidRDefault="00313608">
      <w:pPr>
        <w:pStyle w:val="ConsPlusNormal"/>
        <w:spacing w:before="220"/>
        <w:ind w:firstLine="540"/>
        <w:jc w:val="both"/>
      </w:pPr>
      <w:r>
        <w:t>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313608" w:rsidRDefault="00313608">
      <w:pPr>
        <w:pStyle w:val="ConsPlusNormal"/>
        <w:spacing w:before="220"/>
        <w:ind w:firstLine="540"/>
        <w:jc w:val="both"/>
      </w:pPr>
      <w:r>
        <w:t>на погашение процентов по целевым займам (кредитам),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313608" w:rsidRDefault="00313608">
      <w:pPr>
        <w:pStyle w:val="ConsPlusNormal"/>
        <w:spacing w:before="220"/>
        <w:ind w:firstLine="540"/>
        <w:jc w:val="both"/>
      </w:pPr>
      <w:r>
        <w:t xml:space="preserve">на погашение процентов по кредитам, полученным от банков, находящихся на территории Российской Федерации,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w:t>
      </w:r>
      <w:r>
        <w:lastRenderedPageBreak/>
        <w:t>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313608" w:rsidRDefault="00313608">
      <w:pPr>
        <w:pStyle w:val="ConsPlusNormal"/>
        <w:spacing w:before="220"/>
        <w:ind w:firstLine="540"/>
        <w:jc w:val="both"/>
      </w:pPr>
      <w:r>
        <w:t>2.9. Приложение 8 формы Декларации (далее - Приложение 8) используется для расчета налоговой базы по операциям с ценными бумагами и производными финансовыми инструментами (ПФИ), а также для расчета налоговой базы по доходам от участия налогоплательщика в инвестиционных товариществах.</w:t>
      </w:r>
    </w:p>
    <w:p w:rsidR="00313608" w:rsidRDefault="00313608">
      <w:pPr>
        <w:pStyle w:val="ConsPlusNormal"/>
        <w:spacing w:before="220"/>
        <w:ind w:firstLine="540"/>
        <w:jc w:val="both"/>
      </w:pPr>
      <w:r>
        <w:t>2.10. Расчет дохода от продажи используется для расчета и отражения сумм доходов от продажи объектов недвижимого имущества в соответствии с положениями, установленными пунктом 5 статьи 217.1 Кодекса.</w:t>
      </w:r>
    </w:p>
    <w:p w:rsidR="00313608" w:rsidRDefault="00313608">
      <w:pPr>
        <w:pStyle w:val="ConsPlusNormal"/>
        <w:spacing w:before="220"/>
        <w:ind w:firstLine="540"/>
        <w:jc w:val="both"/>
      </w:pPr>
      <w:r>
        <w:t>2.11. Расчет социальных налоговых вычетов предназначен для расчета социальных налоговых вычетов по расходам на уплату пенсионных взносов по договорам негосударственного пенсионного обеспечения, страховых взносов по договорам добровольного пенсионного страхования, добровольного страхования жизни и дополнительных страховых взносов на накопительную пенсию, установленных подпунктами 4 и 5 пункта 1 статьи 219 Кодекса.</w:t>
      </w:r>
    </w:p>
    <w:p w:rsidR="00313608" w:rsidRDefault="00313608">
      <w:pPr>
        <w:pStyle w:val="ConsPlusNormal"/>
        <w:ind w:firstLine="540"/>
        <w:jc w:val="both"/>
      </w:pPr>
    </w:p>
    <w:p w:rsidR="00313608" w:rsidRDefault="00313608">
      <w:pPr>
        <w:pStyle w:val="ConsPlusTitle"/>
        <w:jc w:val="center"/>
        <w:outlineLvl w:val="1"/>
      </w:pPr>
      <w:r>
        <w:t>III. Заполнение титульного листа формы Декларации</w:t>
      </w:r>
    </w:p>
    <w:p w:rsidR="00313608" w:rsidRDefault="00313608">
      <w:pPr>
        <w:pStyle w:val="ConsPlusNormal"/>
        <w:ind w:firstLine="540"/>
        <w:jc w:val="both"/>
      </w:pPr>
    </w:p>
    <w:p w:rsidR="00313608" w:rsidRDefault="00313608">
      <w:pPr>
        <w:pStyle w:val="ConsPlusNormal"/>
        <w:ind w:firstLine="540"/>
        <w:jc w:val="both"/>
      </w:pPr>
      <w:r>
        <w:t>3.1. Титульный лист заполняется налогоплательщиком (представителем налогоплательщика), кроме раздела "Заполняется работником налогового органа".</w:t>
      </w:r>
    </w:p>
    <w:p w:rsidR="00313608" w:rsidRDefault="00313608">
      <w:pPr>
        <w:pStyle w:val="ConsPlusNormal"/>
        <w:spacing w:before="220"/>
        <w:ind w:firstLine="540"/>
        <w:jc w:val="both"/>
      </w:pPr>
      <w:r>
        <w:t>3.2. При заполнении Титульного листа указываются:</w:t>
      </w:r>
    </w:p>
    <w:p w:rsidR="00313608" w:rsidRDefault="00313608">
      <w:pPr>
        <w:pStyle w:val="ConsPlusNormal"/>
        <w:spacing w:before="220"/>
        <w:ind w:firstLine="540"/>
        <w:jc w:val="both"/>
      </w:pPr>
      <w:r>
        <w:t>1) налоговый период (код) и отчетный год - указывается код налогового периода и календарный год, за который представляется Декларация:</w:t>
      </w:r>
    </w:p>
    <w:p w:rsidR="00313608" w:rsidRDefault="00313608">
      <w:pPr>
        <w:pStyle w:val="ConsPlusNormal"/>
        <w:spacing w:before="220"/>
        <w:ind w:firstLine="540"/>
        <w:jc w:val="both"/>
      </w:pPr>
      <w:r>
        <w:t>код налогового периода "34" - в случае представления налогоплательщиком Декларации за календарный год,</w:t>
      </w:r>
    </w:p>
    <w:p w:rsidR="00313608" w:rsidRDefault="00313608">
      <w:pPr>
        <w:pStyle w:val="ConsPlusNormal"/>
        <w:spacing w:before="220"/>
        <w:ind w:firstLine="540"/>
        <w:jc w:val="both"/>
      </w:pPr>
      <w:r>
        <w:t>код налогового периода "86" - в случае представления налогоплательщиком Декларации в соответствии с пунктом 3 статьи 229 Кодекса;</w:t>
      </w:r>
    </w:p>
    <w:p w:rsidR="00313608" w:rsidRDefault="00313608">
      <w:pPr>
        <w:pStyle w:val="ConsPlusNormal"/>
        <w:spacing w:before="220"/>
        <w:ind w:firstLine="540"/>
        <w:jc w:val="both"/>
      </w:pPr>
      <w:r>
        <w:t>2) номер корректировки.</w:t>
      </w:r>
    </w:p>
    <w:p w:rsidR="00313608" w:rsidRDefault="00313608">
      <w:pPr>
        <w:pStyle w:val="ConsPlusNormal"/>
        <w:spacing w:before="220"/>
        <w:ind w:firstLine="540"/>
        <w:jc w:val="both"/>
      </w:pPr>
      <w:r>
        <w:t>При представлении в налоговый орган первичной Декларации, заполненной без использования программного обеспечения, по реквизиту "номер корректировки" проставляется "0--", при представлении уточненной Декларации, заполненной без использования программного обеспечения, указывается "номер корректировки", отражающий, какая по счету уточненная Декларация представляется в налоговый орган (например, "1--", "2--" и так далее).</w:t>
      </w:r>
    </w:p>
    <w:p w:rsidR="00313608" w:rsidRDefault="00313608">
      <w:pPr>
        <w:pStyle w:val="ConsPlusNormal"/>
        <w:spacing w:before="220"/>
        <w:ind w:firstLine="540"/>
        <w:jc w:val="both"/>
      </w:pPr>
      <w:r>
        <w:t>При обнаружении налогоплательщиком в поданной им в налоговый орган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установленном статьей 81 Кодекса.</w:t>
      </w:r>
    </w:p>
    <w:p w:rsidR="00313608" w:rsidRDefault="00313608">
      <w:pPr>
        <w:pStyle w:val="ConsPlusNormal"/>
        <w:spacing w:before="220"/>
        <w:ind w:firstLine="540"/>
        <w:jc w:val="both"/>
      </w:pPr>
      <w:r>
        <w:t>При обнаружении налогоплательщиком в поданной им в налоговый орган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статьей 81 Кодекса.</w:t>
      </w:r>
    </w:p>
    <w:p w:rsidR="00313608" w:rsidRDefault="00313608">
      <w:pPr>
        <w:pStyle w:val="ConsPlusNormal"/>
        <w:spacing w:before="220"/>
        <w:ind w:firstLine="540"/>
        <w:jc w:val="both"/>
      </w:pPr>
      <w:r>
        <w:t xml:space="preserve">Уточненная Декларация представляется в налоговый орган по форме, действовавшей в </w:t>
      </w:r>
      <w:r>
        <w:lastRenderedPageBreak/>
        <w:t>налоговый период, за который вносятся соответствующие изменения.</w:t>
      </w:r>
    </w:p>
    <w:p w:rsidR="00313608" w:rsidRDefault="00313608">
      <w:pPr>
        <w:pStyle w:val="ConsPlusNormal"/>
        <w:spacing w:before="220"/>
        <w:ind w:firstLine="540"/>
        <w:jc w:val="both"/>
      </w:pPr>
      <w:r>
        <w:t>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313608" w:rsidRDefault="00313608">
      <w:pPr>
        <w:pStyle w:val="ConsPlusNormal"/>
        <w:spacing w:before="220"/>
        <w:ind w:firstLine="540"/>
        <w:jc w:val="both"/>
      </w:pPr>
      <w:r>
        <w:t>3) представляется в налоговый орган (код) - указывается код налогового органа по месту жительства в Российской Федерации (при отсутствии места жительства в Российской Федерации - код налогового органа постановки на учет по месту пребывания) налогоплательщика, в который представляется Декларация;</w:t>
      </w:r>
    </w:p>
    <w:p w:rsidR="00313608" w:rsidRDefault="00313608">
      <w:pPr>
        <w:pStyle w:val="ConsPlusNormal"/>
        <w:spacing w:before="220"/>
        <w:ind w:firstLine="540"/>
        <w:jc w:val="both"/>
      </w:pPr>
      <w:bookmarkStart w:id="0" w:name="P85"/>
      <w:bookmarkEnd w:id="0"/>
      <w:r>
        <w:t>4) код страны - указывается числовой код страны, гражданином которой является налогоплательщик. Код страны указывается в соответствии с Общероссийским классификатором стран мира ОК (далее - ОКСМ). При отсутствии у налогоплательщика гражданства в поле "Код страны" указывается код страны, выдавшей документ, удостоверяющий его личность;</w:t>
      </w:r>
    </w:p>
    <w:p w:rsidR="00313608" w:rsidRDefault="00313608">
      <w:pPr>
        <w:pStyle w:val="ConsPlusNormal"/>
        <w:spacing w:before="220"/>
        <w:ind w:firstLine="540"/>
        <w:jc w:val="both"/>
      </w:pPr>
      <w:r>
        <w:t>5) код категории налогоплательщика - указывается код категории, к которой относится налогоплательщик, в отношении доходов которого представляется Декларация, в соответствии с приложением N 1 к настоящему Порядку;</w:t>
      </w:r>
    </w:p>
    <w:p w:rsidR="00313608" w:rsidRDefault="00313608">
      <w:pPr>
        <w:pStyle w:val="ConsPlusNormal"/>
        <w:spacing w:before="220"/>
        <w:ind w:firstLine="540"/>
        <w:jc w:val="both"/>
      </w:pPr>
      <w:r>
        <w:t>6) фамилия, имя, отчество (здесь и далее отчество указывается при наличии) налогоплательщика полностью, без сокращений, в соответствии с документом, удостоверяющим личность налогоплательщика. Для иностранных физических лиц допускается при написании фамилии, имени и отчества использование букв латинского алфавита;</w:t>
      </w:r>
    </w:p>
    <w:p w:rsidR="00313608" w:rsidRDefault="00313608">
      <w:pPr>
        <w:pStyle w:val="ConsPlusNormal"/>
        <w:spacing w:before="220"/>
        <w:ind w:firstLine="540"/>
        <w:jc w:val="both"/>
      </w:pPr>
      <w:bookmarkStart w:id="1" w:name="P88"/>
      <w:bookmarkEnd w:id="1"/>
      <w:r>
        <w:t>7) персональные данные налогоплательщика:</w:t>
      </w:r>
    </w:p>
    <w:p w:rsidR="00313608" w:rsidRDefault="00313608">
      <w:pPr>
        <w:pStyle w:val="ConsPlusNormal"/>
        <w:spacing w:before="220"/>
        <w:ind w:firstLine="540"/>
        <w:jc w:val="both"/>
      </w:pPr>
      <w:r>
        <w:t>7.1) дата рождения (цифрами день, месяц, год в формате ДД.ММ.ГГГГ) и место рождения - в соответствии с записью в документе, удостоверяющем личность налогоплательщика;</w:t>
      </w:r>
    </w:p>
    <w:p w:rsidR="00313608" w:rsidRDefault="00313608">
      <w:pPr>
        <w:pStyle w:val="ConsPlusNormal"/>
        <w:spacing w:before="220"/>
        <w:ind w:firstLine="540"/>
        <w:jc w:val="both"/>
      </w:pPr>
      <w:r>
        <w:t>7.2) сведения о документе, удостоверяющем личность налогоплательщика:</w:t>
      </w:r>
    </w:p>
    <w:p w:rsidR="00313608" w:rsidRDefault="00313608">
      <w:pPr>
        <w:pStyle w:val="ConsPlusNormal"/>
        <w:spacing w:before="220"/>
        <w:ind w:firstLine="540"/>
        <w:jc w:val="both"/>
      </w:pPr>
      <w:r>
        <w:t>код вида документа, удостоверяющего личность налогоплательщика, заполняется в соответствии с приложением N 2 к настоящему Порядку;</w:t>
      </w:r>
    </w:p>
    <w:p w:rsidR="00313608" w:rsidRDefault="00313608">
      <w:pPr>
        <w:pStyle w:val="ConsPlusNormal"/>
        <w:spacing w:before="220"/>
        <w:ind w:firstLine="540"/>
        <w:jc w:val="both"/>
      </w:pPr>
      <w:r>
        <w:t>серия и номер - указываются реквизиты (серия и номер) документа, удостоверяющего личность физического лица, знак "N" не проставляется, серия и номер документа отделяются знаком " " ("пробел");</w:t>
      </w:r>
    </w:p>
    <w:p w:rsidR="00313608" w:rsidRDefault="00313608">
      <w:pPr>
        <w:pStyle w:val="ConsPlusNormal"/>
        <w:spacing w:before="220"/>
        <w:ind w:firstLine="540"/>
        <w:jc w:val="both"/>
      </w:pPr>
      <w:r>
        <w:t>кем выдан - указывается наименование (сокращенное наименование) органа, выдавшего документ, удостоверяющий личность физического лица;</w:t>
      </w:r>
    </w:p>
    <w:p w:rsidR="00313608" w:rsidRDefault="00313608">
      <w:pPr>
        <w:pStyle w:val="ConsPlusNormal"/>
        <w:spacing w:before="220"/>
        <w:ind w:firstLine="540"/>
        <w:jc w:val="both"/>
      </w:pPr>
      <w:r>
        <w:t>дата выдачи - указывается дата выдачи документа, удостоверяющего личность физического лица (цифрами день, месяц, год в формате ДД.ММ.ГГГГ).</w:t>
      </w:r>
    </w:p>
    <w:p w:rsidR="00313608" w:rsidRDefault="00313608">
      <w:pPr>
        <w:pStyle w:val="ConsPlusNormal"/>
        <w:spacing w:before="220"/>
        <w:ind w:firstLine="540"/>
        <w:jc w:val="both"/>
      </w:pPr>
      <w:r>
        <w:t>Персональные данные могут не указываться, если налогоплательщик указывает в представляемой в налоговый орган Декларации свой ИНН;</w:t>
      </w:r>
    </w:p>
    <w:p w:rsidR="00313608" w:rsidRDefault="00313608">
      <w:pPr>
        <w:pStyle w:val="ConsPlusNormal"/>
        <w:spacing w:before="220"/>
        <w:ind w:firstLine="540"/>
        <w:jc w:val="both"/>
      </w:pPr>
      <w:r>
        <w:t>8) код статуса налогоплательщика. Статус налогоплательщика определяется в соответствии с положениями статьи 207 Кодекса. При наличии статуса налогового резидента Российской Федерации в соответствующем поле проставляется 1, при отсутствии такого статуса - 2;</w:t>
      </w:r>
    </w:p>
    <w:p w:rsidR="00313608" w:rsidRDefault="00313608">
      <w:pPr>
        <w:pStyle w:val="ConsPlusNormal"/>
        <w:spacing w:before="220"/>
        <w:ind w:firstLine="540"/>
        <w:jc w:val="both"/>
      </w:pPr>
      <w:r>
        <w:t xml:space="preserve">9) номер контактного телефона. Указывается номер телефона налогоплательщика или его представителя с телефонным кодом страны (для физических лиц, проживающих за пределами Российской Федерации) и иными телефонными кодами, требующимися для обеспечения телефонной связи. Номер телефона указываются в следующем формате: "8", код, номер; между "8" </w:t>
      </w:r>
      <w:r>
        <w:lastRenderedPageBreak/>
        <w:t>и кодом, а также между кодом и номером указывается знак " " ("пробел") (к примеру: 8 903 4567890);</w:t>
      </w:r>
    </w:p>
    <w:p w:rsidR="00313608" w:rsidRDefault="00313608">
      <w:pPr>
        <w:pStyle w:val="ConsPlusNormal"/>
        <w:spacing w:before="220"/>
        <w:ind w:firstLine="540"/>
        <w:jc w:val="both"/>
      </w:pPr>
      <w:r>
        <w:t>10) количество страниц, на которых составлена Декларация;</w:t>
      </w:r>
    </w:p>
    <w:p w:rsidR="00313608" w:rsidRDefault="00313608">
      <w:pPr>
        <w:pStyle w:val="ConsPlusNormal"/>
        <w:spacing w:before="220"/>
        <w:ind w:firstLine="540"/>
        <w:jc w:val="both"/>
      </w:pPr>
      <w:r>
        <w:t>11) количество листов подтверждающих документов или их копий, включая копию документа, подтверждающего полномочия представителя налогоплательщика на подписание Декларации, приложенных к Декларации;</w:t>
      </w:r>
    </w:p>
    <w:p w:rsidR="00313608" w:rsidRDefault="00313608">
      <w:pPr>
        <w:pStyle w:val="ConsPlusNormal"/>
        <w:spacing w:before="220"/>
        <w:ind w:firstLine="540"/>
        <w:jc w:val="both"/>
      </w:pPr>
      <w:r>
        <w:t>12) в разделе Титульного листа "Достоверность и полноту сведений, указанных в настоящей Декларации, подтверждаю" необходимые сведения заполняются в следующем порядке:</w:t>
      </w:r>
    </w:p>
    <w:p w:rsidR="00313608" w:rsidRDefault="00313608">
      <w:pPr>
        <w:pStyle w:val="ConsPlusNormal"/>
        <w:spacing w:before="220"/>
        <w:ind w:firstLine="540"/>
        <w:jc w:val="both"/>
      </w:pPr>
      <w:r>
        <w:t>а) если достоверность и полноту сведений подтверждает сам налогоплательщик, в поле, состоящем из одной ячейки, проставляется 1; если достоверность и полноту сведений подтверждает представитель налогоплательщика - 2;</w:t>
      </w:r>
    </w:p>
    <w:p w:rsidR="00313608" w:rsidRDefault="00313608">
      <w:pPr>
        <w:pStyle w:val="ConsPlusNormal"/>
        <w:spacing w:before="220"/>
        <w:ind w:firstLine="540"/>
        <w:jc w:val="both"/>
      </w:pPr>
      <w:r>
        <w:t>б) если достоверность и полноту сведений подтверждает сам налогоплательщик, в месте, отведенном для подписи, проставляется его личная подпись, а также дата подписания Декларации (цифрами день, месяц, год в формате ДД.ММ.ГГГГ);</w:t>
      </w:r>
    </w:p>
    <w:p w:rsidR="00313608" w:rsidRDefault="00313608">
      <w:pPr>
        <w:pStyle w:val="ConsPlusNormal"/>
        <w:spacing w:before="220"/>
        <w:ind w:firstLine="540"/>
        <w:jc w:val="both"/>
      </w:pPr>
      <w:r>
        <w:t>в) если достоверность и полноту сведений подтверждает представитель налогоплательщика - организация, то в поле "(фамилия, имя, отчество &lt;*&gt; представителя налогоплательщика)" указывается фамилия, имя, отчество генерального директора организации - представителя налогоплательщика в соответствии с учредительными документами и проставляется подпись уполномоченного лица, а также дата подписания (цифрами день, месяц, год в формате ДД.ММ.ГГГГ);</w:t>
      </w:r>
    </w:p>
    <w:p w:rsidR="00313608" w:rsidRDefault="00313608">
      <w:pPr>
        <w:pStyle w:val="ConsPlusNormal"/>
        <w:spacing w:before="220"/>
        <w:ind w:firstLine="540"/>
        <w:jc w:val="both"/>
      </w:pPr>
      <w:r>
        <w:t>г) если достоверность и полноту сведений подтверждает представитель налогоплательщика - физическое лицо, то в поле "(фамилия, имя, отчество &lt;*&gt; представителя налогоплательщика)" указываются фамилия, имя, отчество представителя налогоплательщика в соответствии с документом, удостоверяющим личность, и проставляются личная подпись представителя налогоплательщика, а также дата подписания (цифрами день, месяц, год в формате ДД.ММ.ГГГГ);</w:t>
      </w:r>
    </w:p>
    <w:p w:rsidR="00313608" w:rsidRDefault="00313608">
      <w:pPr>
        <w:pStyle w:val="ConsPlusNormal"/>
        <w:spacing w:before="220"/>
        <w:ind w:firstLine="540"/>
        <w:jc w:val="both"/>
      </w:pPr>
      <w:r>
        <w:t>д) в поле "Наименование и реквизиты документа, подтверждающего полномочия представителя налогоплательщика" указывается наименование и реквизиты документа, подтверждающего полномочия представителя налогоплательщика;</w:t>
      </w:r>
    </w:p>
    <w:p w:rsidR="00313608" w:rsidRDefault="00313608">
      <w:pPr>
        <w:pStyle w:val="ConsPlusNormal"/>
        <w:spacing w:before="220"/>
        <w:ind w:firstLine="540"/>
        <w:jc w:val="both"/>
      </w:pPr>
      <w:r>
        <w:t>13) раздел титульного листа "Заполняется работником налогового органа" содержит сведения о коде способа представления Декларации, количестве страниц Декларации, количестве листов подтверждающих документов или их копий, приложенных к Декларации, дате ее представления (получения), номере, под которым зарегистрирована Декларация, фамилии и инициалах имени и отчества (при наличии) работника налогового органа, принявшего Декларацию, его подпись.</w:t>
      </w:r>
    </w:p>
    <w:p w:rsidR="00313608" w:rsidRDefault="00313608">
      <w:pPr>
        <w:pStyle w:val="ConsPlusNormal"/>
        <w:ind w:firstLine="540"/>
        <w:jc w:val="both"/>
      </w:pPr>
    </w:p>
    <w:p w:rsidR="00313608" w:rsidRDefault="00313608">
      <w:pPr>
        <w:pStyle w:val="ConsPlusTitle"/>
        <w:jc w:val="center"/>
        <w:outlineLvl w:val="1"/>
      </w:pPr>
      <w:r>
        <w:t>IV. Заполнение Раздела 1 "Сведения о суммах налога,</w:t>
      </w:r>
    </w:p>
    <w:p w:rsidR="00313608" w:rsidRDefault="00313608">
      <w:pPr>
        <w:pStyle w:val="ConsPlusTitle"/>
        <w:jc w:val="center"/>
      </w:pPr>
      <w:r>
        <w:t>подлежащих уплате (доплате) в бюджет/возврату из бюджета"</w:t>
      </w:r>
    </w:p>
    <w:p w:rsidR="00313608" w:rsidRDefault="00313608">
      <w:pPr>
        <w:pStyle w:val="ConsPlusTitle"/>
        <w:jc w:val="center"/>
      </w:pPr>
      <w:r>
        <w:t>формы Декларации</w:t>
      </w:r>
    </w:p>
    <w:p w:rsidR="00313608" w:rsidRDefault="00313608">
      <w:pPr>
        <w:pStyle w:val="ConsPlusNormal"/>
        <w:ind w:firstLine="540"/>
        <w:jc w:val="both"/>
      </w:pPr>
    </w:p>
    <w:p w:rsidR="00313608" w:rsidRDefault="00313608">
      <w:pPr>
        <w:pStyle w:val="ConsPlusNormal"/>
        <w:ind w:firstLine="540"/>
        <w:jc w:val="both"/>
      </w:pPr>
      <w:r>
        <w:t>4.1. Раздел 1, в котором отражаются суммы налога, подлежащие уплате (доплате) в бюджет или возврату из бюджета, заполняется после заполнения необходимого количества Разделов 2 формы Декларации на основании произведенных в Разделах 2 расчетов.</w:t>
      </w:r>
    </w:p>
    <w:p w:rsidR="00313608" w:rsidRDefault="00313608">
      <w:pPr>
        <w:pStyle w:val="ConsPlusNormal"/>
        <w:spacing w:before="220"/>
        <w:ind w:firstLine="540"/>
        <w:jc w:val="both"/>
      </w:pPr>
      <w:r>
        <w:t xml:space="preserve">В случае если по результатам расчетов определились суммы, подлежащие возврату из бюджета, по налогу, который был уплачен (удержан) в различных административно-территориальных образованиях, а равно в случае определения сумм налога, подлежащих уплате (доплате) на различные коды (возврату с различных кодов) бюджетной классификации налоговых доходов бюджетов, Раздел 1 заполняется отдельно по каждому коду ОКТМО и коду бюджетной </w:t>
      </w:r>
      <w:r>
        <w:lastRenderedPageBreak/>
        <w:t>классификации налоговых доходов бюджетов соответственно. То есть может быть заполнено несколько Разделов 1 с различными кодами ОКТМО или кодами бюджетной классификации налоговых доходов бюджетов.</w:t>
      </w:r>
    </w:p>
    <w:p w:rsidR="00313608" w:rsidRDefault="00313608">
      <w:pPr>
        <w:pStyle w:val="ConsPlusNormal"/>
        <w:spacing w:before="220"/>
        <w:ind w:firstLine="540"/>
        <w:jc w:val="both"/>
      </w:pPr>
      <w:r>
        <w:t>4.2. В строке 010 Раздела 1 проставляется: 1 - если по результатам расчетов определились суммы налога, подлежащие уплате (доплате) в бюджет, 2 - суммы налога, подлежащие возврату из бюджета, 3 - если отсутствуют суммы налога, подлежащие уплате (доплате) в бюджет или возврату из бюджета.</w:t>
      </w:r>
    </w:p>
    <w:p w:rsidR="00313608" w:rsidRDefault="00313608">
      <w:pPr>
        <w:pStyle w:val="ConsPlusNormal"/>
        <w:spacing w:before="220"/>
        <w:ind w:firstLine="540"/>
        <w:jc w:val="both"/>
      </w:pPr>
      <w:r>
        <w:t>4.3. В случае если по результатам расчетов определены суммы налога, подлежащие уплате (доплате) в бюджет, при заполнении Раздела 1 указываются:</w:t>
      </w:r>
    </w:p>
    <w:p w:rsidR="00313608" w:rsidRDefault="00313608">
      <w:pPr>
        <w:pStyle w:val="ConsPlusNormal"/>
        <w:spacing w:before="220"/>
        <w:ind w:firstLine="540"/>
        <w:jc w:val="both"/>
      </w:pPr>
      <w:r>
        <w:t>в строке 020 - код бюджетной классификации налоговых доходов бюджетов, по которому должна быть зачислена сумма налога, подлежащая уплате (доплате) в бюджет;</w:t>
      </w:r>
    </w:p>
    <w:p w:rsidR="00313608" w:rsidRDefault="00313608">
      <w:pPr>
        <w:pStyle w:val="ConsPlusNormal"/>
        <w:spacing w:before="220"/>
        <w:ind w:firstLine="540"/>
        <w:jc w:val="both"/>
      </w:pPr>
      <w:r>
        <w:t>в строке 030 - код по ОКТМО муниципального образования по месту жительства (месту учета), на территории которого осуществляется уплата (доплата) налога;</w:t>
      </w:r>
    </w:p>
    <w:p w:rsidR="00313608" w:rsidRDefault="00313608">
      <w:pPr>
        <w:pStyle w:val="ConsPlusNormal"/>
        <w:spacing w:before="220"/>
        <w:ind w:firstLine="540"/>
        <w:jc w:val="both"/>
      </w:pPr>
      <w:r>
        <w:t>в строке 040 - итоговая сумма налога, подлежащая уплате (доплате) в бюджет;</w:t>
      </w:r>
    </w:p>
    <w:p w:rsidR="00313608" w:rsidRDefault="00313608">
      <w:pPr>
        <w:pStyle w:val="ConsPlusNormal"/>
        <w:spacing w:before="220"/>
        <w:ind w:firstLine="540"/>
        <w:jc w:val="both"/>
      </w:pPr>
      <w:r>
        <w:t>в строке 050 проставляется ноль.</w:t>
      </w:r>
    </w:p>
    <w:p w:rsidR="00313608" w:rsidRDefault="00313608">
      <w:pPr>
        <w:pStyle w:val="ConsPlusNormal"/>
        <w:spacing w:before="220"/>
        <w:ind w:firstLine="540"/>
        <w:jc w:val="both"/>
      </w:pPr>
      <w:r>
        <w:t>4.4. В случае если по результатам расчетов определены суммы излишне уплаченного налога (имеется сумма налога, подлежащая возврату из бюджета), при заполнении Раздела 1 указываются:</w:t>
      </w:r>
    </w:p>
    <w:p w:rsidR="00313608" w:rsidRDefault="00313608">
      <w:pPr>
        <w:pStyle w:val="ConsPlusNormal"/>
        <w:spacing w:before="220"/>
        <w:ind w:firstLine="540"/>
        <w:jc w:val="both"/>
      </w:pPr>
      <w:r>
        <w:t>в строке 020 - код бюджетной классификации налоговых доходов, по которому должен быть произведен возврат суммы налога из бюджета;</w:t>
      </w:r>
    </w:p>
    <w:p w:rsidR="00313608" w:rsidRDefault="00313608">
      <w:pPr>
        <w:pStyle w:val="ConsPlusNormal"/>
        <w:spacing w:before="220"/>
        <w:ind w:firstLine="540"/>
        <w:jc w:val="both"/>
      </w:pPr>
      <w:r>
        <w:t>в строке 030 - код по ОКТМО объекта муниципального образования по месту жительства (месту учета) налогоплательщика, на территории которого осуществлялась уплата налога, переплата которого подлежит возврату из бюджета на основании Декларации (если налог удерживался налоговым агентом, то код по ОКТМО заполняется из сведений о доходах физического лица (форма 2-НДФЛ));</w:t>
      </w:r>
    </w:p>
    <w:p w:rsidR="00313608" w:rsidRDefault="00313608">
      <w:pPr>
        <w:pStyle w:val="ConsPlusNormal"/>
        <w:spacing w:before="220"/>
        <w:ind w:firstLine="540"/>
        <w:jc w:val="both"/>
      </w:pPr>
      <w:r>
        <w:t>в строке 040 проставляется ноль;</w:t>
      </w:r>
    </w:p>
    <w:p w:rsidR="00313608" w:rsidRDefault="00313608">
      <w:pPr>
        <w:pStyle w:val="ConsPlusNormal"/>
        <w:spacing w:before="220"/>
        <w:ind w:firstLine="540"/>
        <w:jc w:val="both"/>
      </w:pPr>
      <w:r>
        <w:t>в строке 050 - итоговая сумма налога, подлежащая возврату из бюджета.</w:t>
      </w:r>
    </w:p>
    <w:p w:rsidR="00313608" w:rsidRDefault="00313608">
      <w:pPr>
        <w:pStyle w:val="ConsPlusNormal"/>
        <w:spacing w:before="220"/>
        <w:ind w:firstLine="540"/>
        <w:jc w:val="both"/>
      </w:pPr>
      <w:r>
        <w:t>4.5. В случае если по результатам расчетов не было выявлено сумм налога, подлежащих уплате (доплате) в бюджет или возврату из бюджета, при заполнении Раздела 1 указываются:</w:t>
      </w:r>
    </w:p>
    <w:p w:rsidR="00313608" w:rsidRDefault="00313608">
      <w:pPr>
        <w:pStyle w:val="ConsPlusNormal"/>
        <w:spacing w:before="220"/>
        <w:ind w:firstLine="540"/>
        <w:jc w:val="both"/>
      </w:pPr>
      <w:r>
        <w:t>в строке 020 - код бюджетной классификации налоговых доходов бюджетов, соответствующий виду налогового дохода, по которому не было выявлено сумм налога, подлежащих уплате (доплате) в бюджет или возврату из бюджета;</w:t>
      </w:r>
    </w:p>
    <w:p w:rsidR="00313608" w:rsidRDefault="00313608">
      <w:pPr>
        <w:pStyle w:val="ConsPlusNormal"/>
        <w:spacing w:before="220"/>
        <w:ind w:firstLine="540"/>
        <w:jc w:val="both"/>
      </w:pPr>
      <w:r>
        <w:t>в строке 030 - код по ОКТМО муниципального образования по месту жительства (месту учета) налогоплательщика;</w:t>
      </w:r>
    </w:p>
    <w:p w:rsidR="00313608" w:rsidRDefault="00313608">
      <w:pPr>
        <w:pStyle w:val="ConsPlusNormal"/>
        <w:spacing w:before="220"/>
        <w:ind w:firstLine="540"/>
        <w:jc w:val="both"/>
      </w:pPr>
      <w:r>
        <w:t>в строках 040 и 050 проставляется ноль.</w:t>
      </w:r>
    </w:p>
    <w:p w:rsidR="00313608" w:rsidRDefault="00313608">
      <w:pPr>
        <w:pStyle w:val="ConsPlusNormal"/>
        <w:ind w:firstLine="540"/>
        <w:jc w:val="both"/>
      </w:pPr>
    </w:p>
    <w:p w:rsidR="00313608" w:rsidRDefault="00313608">
      <w:pPr>
        <w:pStyle w:val="ConsPlusTitle"/>
        <w:jc w:val="center"/>
        <w:outlineLvl w:val="1"/>
      </w:pPr>
      <w:r>
        <w:t>V. Заполнение Раздела 2 "Расчет налоговой базы и суммы</w:t>
      </w:r>
    </w:p>
    <w:p w:rsidR="00313608" w:rsidRDefault="00313608">
      <w:pPr>
        <w:pStyle w:val="ConsPlusTitle"/>
        <w:jc w:val="center"/>
      </w:pPr>
      <w:r>
        <w:t>налога по доходам, облагаемым по ставке (001)__процентов"</w:t>
      </w:r>
    </w:p>
    <w:p w:rsidR="00313608" w:rsidRDefault="00313608">
      <w:pPr>
        <w:pStyle w:val="ConsPlusTitle"/>
        <w:jc w:val="center"/>
      </w:pPr>
      <w:r>
        <w:t>формы Декларации</w:t>
      </w:r>
    </w:p>
    <w:p w:rsidR="00313608" w:rsidRDefault="00313608">
      <w:pPr>
        <w:pStyle w:val="ConsPlusNormal"/>
        <w:ind w:firstLine="540"/>
        <w:jc w:val="both"/>
      </w:pPr>
    </w:p>
    <w:p w:rsidR="00313608" w:rsidRDefault="00313608">
      <w:pPr>
        <w:pStyle w:val="ConsPlusNormal"/>
        <w:ind w:firstLine="540"/>
        <w:jc w:val="both"/>
      </w:pPr>
      <w:r>
        <w:t xml:space="preserve">5.1. В Разделе 2 налогоплательщиками производится расчет общей суммы дохода, подлежащей налогообложению, налоговой базы и суммы налога, подлежащей уплате (доплате) в </w:t>
      </w:r>
      <w:r>
        <w:lastRenderedPageBreak/>
        <w:t>бюджет или возврату из бюджета, по доходам, облагаемым по ставке, указанной в поле показателя 001 Раздела 2.</w:t>
      </w:r>
    </w:p>
    <w:p w:rsidR="00313608" w:rsidRDefault="00313608">
      <w:pPr>
        <w:pStyle w:val="ConsPlusNormal"/>
        <w:spacing w:before="220"/>
        <w:ind w:firstLine="540"/>
        <w:jc w:val="both"/>
      </w:pPr>
      <w:r>
        <w:t>5.2. В случае если налогоплательщиком в налоговом периоде были получены доходы, облагаемые по разным налоговым ставкам, то расчет налоговой базы и суммы налога подлежащей уплате в бюджет (возврату из бюджета), заполняется на отдельном листе для сумм налогов по доходам, облагаемым по каждой налоговой ставке.</w:t>
      </w:r>
    </w:p>
    <w:p w:rsidR="00313608" w:rsidRDefault="00313608">
      <w:pPr>
        <w:pStyle w:val="ConsPlusNormal"/>
        <w:spacing w:before="220"/>
        <w:ind w:firstLine="540"/>
        <w:jc w:val="both"/>
      </w:pPr>
      <w:r>
        <w:t>В зависимости от вида доходов, отражаемых в Декларации, в поле показателя 002 Раздела 2 "Вид дохода" проставляется соответствующий признак:</w:t>
      </w:r>
    </w:p>
    <w:p w:rsidR="00313608" w:rsidRDefault="00313608">
      <w:pPr>
        <w:pStyle w:val="ConsPlusNormal"/>
        <w:spacing w:before="220"/>
        <w:ind w:firstLine="540"/>
        <w:jc w:val="both"/>
      </w:pPr>
      <w:r>
        <w:t>1 - при отражении доходов от долевого участия в организации в виде дивидендов;</w:t>
      </w:r>
    </w:p>
    <w:p w:rsidR="00313608" w:rsidRDefault="00313608">
      <w:pPr>
        <w:pStyle w:val="ConsPlusNormal"/>
        <w:spacing w:before="220"/>
        <w:ind w:firstLine="540"/>
        <w:jc w:val="both"/>
      </w:pPr>
      <w:r>
        <w:t>2 - при отражении доходов в виде сумм прибыли контролируемых иностранных компаний;</w:t>
      </w:r>
    </w:p>
    <w:p w:rsidR="00313608" w:rsidRDefault="00313608">
      <w:pPr>
        <w:pStyle w:val="ConsPlusNormal"/>
        <w:spacing w:before="220"/>
        <w:ind w:firstLine="540"/>
        <w:jc w:val="both"/>
      </w:pPr>
      <w:r>
        <w:t>3 - при отражении иных доходов.</w:t>
      </w:r>
    </w:p>
    <w:p w:rsidR="00313608" w:rsidRDefault="00313608">
      <w:pPr>
        <w:pStyle w:val="ConsPlusNormal"/>
        <w:spacing w:before="220"/>
        <w:ind w:firstLine="540"/>
        <w:jc w:val="both"/>
      </w:pPr>
      <w:r>
        <w:t>Расчет налоговой базы, а также суммы налога, подлежащей уплате (доплате) в бюджет или возврату из бюджета, в отношении доходов от долевого участия в организации в виде дивидендов, а также в отношении доходов в виде сумм прибыли контролируемых иностранных компаний производятся на отдельном листе.</w:t>
      </w:r>
    </w:p>
    <w:p w:rsidR="00313608" w:rsidRDefault="00313608">
      <w:pPr>
        <w:pStyle w:val="ConsPlusNormal"/>
        <w:spacing w:before="220"/>
        <w:ind w:firstLine="540"/>
        <w:jc w:val="both"/>
      </w:pPr>
      <w:r>
        <w:t>5.3. Общая сумма дохода, за исключением доходов в виде сумм прибыли контролируемых иностранных компаний, полученная налогоплательщиком в налоговом периоде, за который представляется Декларация (строка 010), облагаемого по ставке, указанной в поле показателя 001 Раздела 2, определяется путем сложения следующих показателей:</w:t>
      </w:r>
    </w:p>
    <w:p w:rsidR="00313608" w:rsidRDefault="00313608">
      <w:pPr>
        <w:pStyle w:val="ConsPlusNormal"/>
        <w:spacing w:before="220"/>
        <w:ind w:firstLine="540"/>
        <w:jc w:val="both"/>
      </w:pPr>
      <w:r>
        <w:t>суммы дохода, облагаемого по соответствующей налоговой ставке, указанной в строках 070 Приложения 1 (по доходам, полученным от источников в Российской Федерации);</w:t>
      </w:r>
    </w:p>
    <w:p w:rsidR="00313608" w:rsidRDefault="00313608">
      <w:pPr>
        <w:pStyle w:val="ConsPlusNormal"/>
        <w:spacing w:before="220"/>
        <w:ind w:firstLine="540"/>
        <w:jc w:val="both"/>
      </w:pPr>
      <w:r>
        <w:t>суммы дохода, облагаемого по соответствующей налоговой ставке, указанной в строках 070 Приложения 2 (в случае получения доходов от источников за пределами Российской Федерации);</w:t>
      </w:r>
    </w:p>
    <w:p w:rsidR="00313608" w:rsidRDefault="00313608">
      <w:pPr>
        <w:pStyle w:val="ConsPlusNormal"/>
        <w:spacing w:before="220"/>
        <w:ind w:firstLine="540"/>
        <w:jc w:val="both"/>
      </w:pPr>
      <w:r>
        <w:t>общей суммы дохода от предпринимательской, адвокатской деятельности и частной практики, указанной в строке 050 Приложения 3;</w:t>
      </w:r>
    </w:p>
    <w:p w:rsidR="00313608" w:rsidRDefault="00313608">
      <w:pPr>
        <w:pStyle w:val="ConsPlusNormal"/>
        <w:spacing w:before="220"/>
        <w:ind w:firstLine="540"/>
        <w:jc w:val="both"/>
      </w:pPr>
      <w:r>
        <w:t>суммы ранее предоставленного инвестиционного налогового вычета, подлежащей восстановлению, указанной в строке 220 Приложения 5.</w:t>
      </w:r>
    </w:p>
    <w:p w:rsidR="00313608" w:rsidRDefault="00313608">
      <w:pPr>
        <w:pStyle w:val="ConsPlusNormal"/>
        <w:spacing w:before="220"/>
        <w:ind w:firstLine="540"/>
        <w:jc w:val="both"/>
      </w:pPr>
      <w:r>
        <w:t>Общая сумма доходов в виде дивидендов отражается в строке 010 отдельно от иных доходов, полученных в налоговом периоде, и определяется исходя из сумм данных видов доходов, облагаемых по соответствующей налоговой ставке, указанных в строках 070 Приложения 1 и в строках 070 Приложения 2.</w:t>
      </w:r>
    </w:p>
    <w:p w:rsidR="00313608" w:rsidRDefault="00313608">
      <w:pPr>
        <w:pStyle w:val="ConsPlusNormal"/>
        <w:spacing w:before="220"/>
        <w:ind w:firstLine="540"/>
        <w:jc w:val="both"/>
      </w:pPr>
      <w:r>
        <w:t>При заполнении данной строки не учитываются суммы доходов в виде сумм прибыли контролируемых иностранных компаний.</w:t>
      </w:r>
    </w:p>
    <w:p w:rsidR="00313608" w:rsidRDefault="00313608">
      <w:pPr>
        <w:pStyle w:val="ConsPlusNormal"/>
        <w:spacing w:before="220"/>
        <w:ind w:firstLine="540"/>
        <w:jc w:val="both"/>
      </w:pPr>
      <w:r>
        <w:t>5.4. Общая сумма доходов, за исключением доходов в виде сумм прибыли контролируемых иностранных компаний, не подлежащая налогообложению (строка 020):</w:t>
      </w:r>
    </w:p>
    <w:p w:rsidR="00313608" w:rsidRDefault="00313608">
      <w:pPr>
        <w:pStyle w:val="ConsPlusNormal"/>
        <w:spacing w:before="220"/>
        <w:ind w:firstLine="540"/>
        <w:jc w:val="both"/>
      </w:pPr>
      <w:r>
        <w:t>в соответствии с пунктами 60 и 66 статьи 217 Кодекса переносится из строк 071 и 072 Приложения 2 соответственно;</w:t>
      </w:r>
    </w:p>
    <w:p w:rsidR="00313608" w:rsidRDefault="00313608">
      <w:pPr>
        <w:pStyle w:val="ConsPlusNormal"/>
        <w:spacing w:before="220"/>
        <w:ind w:firstLine="540"/>
        <w:jc w:val="both"/>
      </w:pPr>
      <w:r>
        <w:t>в соответствии с иными положениями статьи 217 Кодекса переносится из строки 120 Приложения 4.</w:t>
      </w:r>
    </w:p>
    <w:p w:rsidR="00313608" w:rsidRDefault="00313608">
      <w:pPr>
        <w:pStyle w:val="ConsPlusNormal"/>
        <w:spacing w:before="220"/>
        <w:ind w:firstLine="540"/>
        <w:jc w:val="both"/>
      </w:pPr>
      <w:r>
        <w:t xml:space="preserve">5.5. Общая сумма доходов, за исключением доходов в виде сумм прибыли контролируемых </w:t>
      </w:r>
      <w:r>
        <w:lastRenderedPageBreak/>
        <w:t>иностранных компаний, подлежащая налогообложению (строка 030), рассчитывается путем вычитания из показателя по строке 010 показателя по строке 020.</w:t>
      </w:r>
    </w:p>
    <w:p w:rsidR="00313608" w:rsidRDefault="00313608">
      <w:pPr>
        <w:pStyle w:val="ConsPlusNormal"/>
        <w:spacing w:before="220"/>
        <w:ind w:firstLine="540"/>
        <w:jc w:val="both"/>
      </w:pPr>
      <w:r>
        <w:t>5.6. Сумма налоговых вычетов, уменьшающая налоговую базу (строка 040), определяется путем сложения значений следующих показателей:</w:t>
      </w:r>
    </w:p>
    <w:p w:rsidR="00313608" w:rsidRDefault="00313608">
      <w:pPr>
        <w:pStyle w:val="ConsPlusNormal"/>
        <w:spacing w:before="220"/>
        <w:ind w:firstLine="540"/>
        <w:jc w:val="both"/>
      </w:pPr>
      <w:r>
        <w:t>суммы профессиональных налоговых вычетов, предусмотренных статьей 221 Кодекса (сумма значений показателей строк 060 и 150 Приложения 3);</w:t>
      </w:r>
    </w:p>
    <w:p w:rsidR="00313608" w:rsidRDefault="00313608">
      <w:pPr>
        <w:pStyle w:val="ConsPlusNormal"/>
        <w:spacing w:before="220"/>
        <w:ind w:firstLine="540"/>
        <w:jc w:val="both"/>
      </w:pPr>
      <w:r>
        <w:t>суммы стандартных и социальных налоговых вычетов, предусмотренных статьями 218 и 219 Кодекса, а также суммы инвестиционного налогового вычета, предусмотренного подпунктом 2 пункта 1 статьи 219.1 Кодекса (сумма значений показателей строк 070, 181, 200 и 210 Приложения 5);</w:t>
      </w:r>
    </w:p>
    <w:p w:rsidR="00313608" w:rsidRDefault="00313608">
      <w:pPr>
        <w:pStyle w:val="ConsPlusNormal"/>
        <w:spacing w:before="220"/>
        <w:ind w:firstLine="540"/>
        <w:jc w:val="both"/>
      </w:pPr>
      <w:r>
        <w:t>суммы имущественных налоговых вычетов по доходам от продажи имущества (имущественных прав), от изъятия имущества (имущественных прав) для государственных или муниципальных нужд, а также суммы налоговых вычетов при продаже долей в уставном капитале и при уступке права требования по договору участия в долевом строительстве, предусмотренных статьей 220 Кодекса (строка 160 Приложения 6);</w:t>
      </w:r>
    </w:p>
    <w:p w:rsidR="00313608" w:rsidRDefault="00313608">
      <w:pPr>
        <w:pStyle w:val="ConsPlusNormal"/>
        <w:spacing w:before="220"/>
        <w:ind w:firstLine="540"/>
        <w:jc w:val="both"/>
      </w:pPr>
      <w:r>
        <w:t>суммы имущественных налоговых вычетов по расходам, понесенным на новое строительство либо приобретение имущества, предусмотренных статьей 220 Кодекса (сумма значений показателей строк 120, 130, 150 и 160 Приложения 7);</w:t>
      </w:r>
    </w:p>
    <w:p w:rsidR="00313608" w:rsidRDefault="00313608">
      <w:pPr>
        <w:pStyle w:val="ConsPlusNormal"/>
        <w:spacing w:before="220"/>
        <w:ind w:firstLine="540"/>
        <w:jc w:val="both"/>
      </w:pPr>
      <w:r>
        <w:t>суммы инвестиционного налогового вычета, предусмотренного подпунктом 1 пункта 1 статьи 219.1 Кодекса, принимаемая к вычету по совокупности совершенных операций (показатель по строке 060 Приложения 8);</w:t>
      </w:r>
    </w:p>
    <w:p w:rsidR="00313608" w:rsidRDefault="00313608">
      <w:pPr>
        <w:pStyle w:val="ConsPlusNormal"/>
        <w:spacing w:before="220"/>
        <w:ind w:firstLine="540"/>
        <w:jc w:val="both"/>
      </w:pPr>
      <w:r>
        <w:t>суммы инвестиционного налогового вычета, предусмотренного подпунктом 3 пункта 1 статьи 219.1 Кодекса, принимаемая к вычету по совокупности совершенных операций (показатель по строке 070 Приложения 8).</w:t>
      </w:r>
    </w:p>
    <w:p w:rsidR="00313608" w:rsidRDefault="00313608">
      <w:pPr>
        <w:pStyle w:val="ConsPlusNormal"/>
        <w:spacing w:before="220"/>
        <w:ind w:firstLine="540"/>
        <w:jc w:val="both"/>
      </w:pPr>
      <w:r>
        <w:t>В случае если расчет налоговой базы и суммы налога производится в отношении доходов, облагаемых не по налоговой ставке 13 процентов, то в строке 040 проставляется ноль.</w:t>
      </w:r>
    </w:p>
    <w:p w:rsidR="00313608" w:rsidRDefault="00313608">
      <w:pPr>
        <w:pStyle w:val="ConsPlusNormal"/>
        <w:spacing w:before="220"/>
        <w:ind w:firstLine="540"/>
        <w:jc w:val="both"/>
      </w:pPr>
      <w:r>
        <w:t>5.7. Сумма налоговых вычетов (строка 040) и сумма расходов, принимаемая в уменьшение полученных доходов (строка 050), в совокупности не может превышать значение показателя строки 030.</w:t>
      </w:r>
    </w:p>
    <w:p w:rsidR="00313608" w:rsidRDefault="00313608">
      <w:pPr>
        <w:pStyle w:val="ConsPlusNormal"/>
        <w:spacing w:before="220"/>
        <w:ind w:firstLine="540"/>
        <w:jc w:val="both"/>
      </w:pPr>
      <w:r>
        <w:t>5.8. Сумма расходов, принимаемая в уменьшение полученных доходов (строка 050), определяется путем указания суммы расходов (убытков) по совокупности операций с ценными бумагами, производными финансовыми инструментами, в том числе, по операциям, учитываемым на индивидуальном инвестиционном счете в соответствии со статьями 214.1, 214.3, 214.4, 214.9 Кодекса, а также операций, совершенных налогоплательщиком в рамках участия в инвестиционных товариществах (сумма значений показателей строк 040 и 052 Приложения 8).</w:t>
      </w:r>
    </w:p>
    <w:p w:rsidR="00313608" w:rsidRDefault="00313608">
      <w:pPr>
        <w:pStyle w:val="ConsPlusNormal"/>
        <w:spacing w:before="220"/>
        <w:ind w:firstLine="540"/>
        <w:jc w:val="both"/>
      </w:pPr>
      <w:r>
        <w:t>5.9. Общая сумма доходов в виде сумм прибыли контролируемых иностранных компаний (строка 051) определяется исходя из сумм данного вида доходов, облагаемых по соответствующей налоговой ставке, указанных в строках 070 Приложения 2.</w:t>
      </w:r>
    </w:p>
    <w:p w:rsidR="00313608" w:rsidRDefault="00313608">
      <w:pPr>
        <w:pStyle w:val="ConsPlusNormal"/>
        <w:spacing w:before="220"/>
        <w:ind w:firstLine="540"/>
        <w:jc w:val="both"/>
      </w:pPr>
      <w:r>
        <w:t xml:space="preserve">5.10. Налоговая база отражается по строке 060 и рассчитывается как разница между общей суммой дохода, за исключением доходов в виде сумм прибыли контролируемых иностранных компаний, подлежащей налогообложению (строка 030), общей суммой доходов в виде сумм прибыли контролируемых иностранных компаний (строка 051), и общей суммой налоговых вычетов (строка 040) и расходов, принимаемых в уменьшение полученных доходов, отражаемых по строке 050. В случае если результат получится отрицательным или равным нулю, то в строке 060 </w:t>
      </w:r>
      <w:r>
        <w:lastRenderedPageBreak/>
        <w:t>ставится ноль.</w:t>
      </w:r>
    </w:p>
    <w:p w:rsidR="00313608" w:rsidRDefault="00313608">
      <w:pPr>
        <w:pStyle w:val="ConsPlusNormal"/>
        <w:spacing w:before="220"/>
        <w:ind w:firstLine="540"/>
        <w:jc w:val="both"/>
      </w:pPr>
      <w:r>
        <w:t>5.11. Для расчета суммы налога по доходам, облагаемым по определенной налоговой ставке, подлежащей уплате (доплате) или возврату из бюджета, налогоплательщик указывает:</w:t>
      </w:r>
    </w:p>
    <w:p w:rsidR="00313608" w:rsidRDefault="00313608">
      <w:pPr>
        <w:pStyle w:val="ConsPlusNormal"/>
        <w:spacing w:before="220"/>
        <w:ind w:firstLine="540"/>
        <w:jc w:val="both"/>
      </w:pPr>
      <w:r>
        <w:t>в строке 070 - общую сумму налога, исчисленную к уплате, которая определяется путем умножения налоговой базы, отраженной в строке 060, на соответствующую налоговую ставку (в процентах);</w:t>
      </w:r>
    </w:p>
    <w:p w:rsidR="00313608" w:rsidRDefault="00313608">
      <w:pPr>
        <w:pStyle w:val="ConsPlusNormal"/>
        <w:spacing w:before="220"/>
        <w:ind w:firstLine="540"/>
        <w:jc w:val="both"/>
      </w:pPr>
      <w:r>
        <w:t>в строке 080 - общую сумму налога, удержанную у источника выплаты дохода, которая определяется путем сложения сумм налога, удержанных у источника выплаты дохода, облагаемого по аналогичной налоговой ставке, указанных в строках 080 Приложения 1;</w:t>
      </w:r>
    </w:p>
    <w:p w:rsidR="00313608" w:rsidRDefault="00313608">
      <w:pPr>
        <w:pStyle w:val="ConsPlusNormal"/>
        <w:spacing w:before="220"/>
        <w:ind w:firstLine="540"/>
        <w:jc w:val="both"/>
      </w:pPr>
      <w:r>
        <w:t>в строке 090 - общую сумму налога, удержанную у источника выплаты дохода в соответствии с подпунктом 1 пункта 1 статьи 212 Кодекса, в отношении доходов в виде материальной выгоды.</w:t>
      </w:r>
    </w:p>
    <w:p w:rsidR="00313608" w:rsidRDefault="00313608">
      <w:pPr>
        <w:pStyle w:val="ConsPlusNormal"/>
        <w:spacing w:before="220"/>
        <w:ind w:firstLine="540"/>
        <w:jc w:val="both"/>
      </w:pPr>
      <w:r>
        <w:t>Данная строка заполняется налогоплательщиками - налоговыми резидентами Российской Федерации, получившими от налогового органа подтверждение права на имущественный налоговый вычет по расходам, понесенным на новое строительство либо приобретение имущества, предусмотренный статьей 220 Кодекса, после того, как налог с доходов в виде материальной выгоды, полученной от экономии на процентах за пользование ими заемными (кредитными) средствами, выданными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 был фактически удержан налоговыми агентами по ставке 35 процентов.</w:t>
      </w:r>
    </w:p>
    <w:p w:rsidR="00313608" w:rsidRDefault="00313608">
      <w:pPr>
        <w:pStyle w:val="ConsPlusNormal"/>
        <w:spacing w:before="220"/>
        <w:ind w:firstLine="540"/>
        <w:jc w:val="both"/>
      </w:pPr>
      <w:r>
        <w:t>Строка 090 заполняется только при расчете суммы налога на доходы физических лиц, облагаемого по ставке 35 процентов. В случае если расчет налоговой базы и суммы налога производится в отношении доходов, облагаемых по другим налоговым ставкам, в данной строке проставляется ноль;</w:t>
      </w:r>
    </w:p>
    <w:p w:rsidR="00313608" w:rsidRDefault="00313608">
      <w:pPr>
        <w:pStyle w:val="ConsPlusNormal"/>
        <w:spacing w:before="220"/>
        <w:ind w:firstLine="540"/>
        <w:jc w:val="both"/>
      </w:pPr>
      <w:r>
        <w:t>в строке 100 - сумму торгового сбора, уплаченную в налоговом периоде, подлежащую зачету в соответствии с положениями пункта 5 статьи 225 Кодекса.</w:t>
      </w:r>
    </w:p>
    <w:p w:rsidR="00313608" w:rsidRDefault="00313608">
      <w:pPr>
        <w:pStyle w:val="ConsPlusNormal"/>
        <w:spacing w:before="220"/>
        <w:ind w:firstLine="540"/>
        <w:jc w:val="both"/>
      </w:pPr>
      <w:r>
        <w:t>При этом значение показателя строки 100 не может превышать значение показателя строки 070.</w:t>
      </w:r>
    </w:p>
    <w:p w:rsidR="00313608" w:rsidRDefault="00313608">
      <w:pPr>
        <w:pStyle w:val="ConsPlusNormal"/>
        <w:spacing w:before="220"/>
        <w:ind w:firstLine="540"/>
        <w:jc w:val="both"/>
      </w:pPr>
      <w:r>
        <w:t>в строке 110 - сумму фактически уплаченного налогоплательщиком за отчетный налоговый период налога в виде авансовых платежей, подлежащую зачету (значение показателя переносится из строки 070 Приложения 3);</w:t>
      </w:r>
    </w:p>
    <w:p w:rsidR="00313608" w:rsidRDefault="00313608">
      <w:pPr>
        <w:pStyle w:val="ConsPlusNormal"/>
        <w:spacing w:before="220"/>
        <w:ind w:firstLine="540"/>
        <w:jc w:val="both"/>
      </w:pPr>
      <w:r>
        <w:t>в строке 120 - общую сумму фиксированных авансовых платежей, уплаченную налогоплательщиком, подлежащую зачету в соответствии с пунктом 5 статьи 227.1 Кодекса, но не более суммы налога, исчисленной исходя из фактически полученных налогоплательщиком доходов за налоговый период от осуществления трудовой деятельности по найму у физических лиц на основании патента, выданного в соответствии с Федеральным законом от 25.07.2002 N 115-ФЗ "О правовом положении иностранных граждан в Российской Федерации" (Собрание законодательства Российской Федерации, 2002, N 30, ст. 3032; 2018, N 30, ст. 4551);</w:t>
      </w:r>
    </w:p>
    <w:p w:rsidR="00313608" w:rsidRDefault="00313608">
      <w:pPr>
        <w:pStyle w:val="ConsPlusNormal"/>
        <w:spacing w:before="220"/>
        <w:ind w:firstLine="540"/>
        <w:jc w:val="both"/>
      </w:pPr>
      <w:r>
        <w:t>в строке 130 - общую сумму налога, уплаченную в иностранных государствах, подлежащую зачету в Российской Федерации (совокупность значений строк 130 Приложения 2);</w:t>
      </w:r>
    </w:p>
    <w:p w:rsidR="00313608" w:rsidRDefault="00313608">
      <w:pPr>
        <w:pStyle w:val="ConsPlusNormal"/>
        <w:spacing w:before="220"/>
        <w:ind w:firstLine="540"/>
        <w:jc w:val="both"/>
      </w:pPr>
      <w:r>
        <w:t>в строке 140 - сумму налога, уплаченную в связи с применением патентной системы налогообложения, подлежащую зачету в соответствии с положениями пункта 7 статьи 346.45 Кодекса;</w:t>
      </w:r>
    </w:p>
    <w:p w:rsidR="00313608" w:rsidRDefault="00313608">
      <w:pPr>
        <w:pStyle w:val="ConsPlusNormal"/>
        <w:spacing w:before="220"/>
        <w:ind w:firstLine="540"/>
        <w:jc w:val="both"/>
      </w:pPr>
      <w:r>
        <w:lastRenderedPageBreak/>
        <w:t>в строке 150 - сумму налога, подлежащую уплате (доплате) в бюджет, по доходам, облагаемым по ставке, указанной в поле показателя 001 Раздела 2;</w:t>
      </w:r>
    </w:p>
    <w:p w:rsidR="00313608" w:rsidRDefault="00313608">
      <w:pPr>
        <w:pStyle w:val="ConsPlusNormal"/>
        <w:spacing w:before="220"/>
        <w:ind w:firstLine="540"/>
        <w:jc w:val="both"/>
      </w:pPr>
      <w:r>
        <w:t>в строке 160 - сумму налога, подлежащую возврату из бюджета. Данный показатель определяется как разность показателей сумм строк 080, 090, 100, 110, 120, 130 и строки 070. В случае если результат получился отрицательным или равным нулю, то в строке 160 ставится ноль.</w:t>
      </w:r>
    </w:p>
    <w:p w:rsidR="00313608" w:rsidRDefault="00313608">
      <w:pPr>
        <w:pStyle w:val="ConsPlusNormal"/>
        <w:spacing w:before="220"/>
        <w:ind w:firstLine="540"/>
        <w:jc w:val="both"/>
      </w:pPr>
      <w:r>
        <w:t>При этом значение показателя строки 160 не может превышать совокупность значений показателей строк 080, 090 и 110.</w:t>
      </w:r>
    </w:p>
    <w:p w:rsidR="00313608" w:rsidRDefault="00313608">
      <w:pPr>
        <w:pStyle w:val="ConsPlusNormal"/>
        <w:ind w:firstLine="540"/>
        <w:jc w:val="both"/>
      </w:pPr>
    </w:p>
    <w:p w:rsidR="00313608" w:rsidRDefault="00313608">
      <w:pPr>
        <w:pStyle w:val="ConsPlusTitle"/>
        <w:jc w:val="center"/>
        <w:outlineLvl w:val="1"/>
      </w:pPr>
      <w:r>
        <w:t>VI. Заполнение Приложения 1 "Доходы от источников</w:t>
      </w:r>
    </w:p>
    <w:p w:rsidR="00313608" w:rsidRDefault="00313608">
      <w:pPr>
        <w:pStyle w:val="ConsPlusTitle"/>
        <w:jc w:val="center"/>
      </w:pPr>
      <w:r>
        <w:t>в Российской Федерации" формы Декларации</w:t>
      </w:r>
    </w:p>
    <w:p w:rsidR="00313608" w:rsidRDefault="00313608">
      <w:pPr>
        <w:pStyle w:val="ConsPlusNormal"/>
        <w:jc w:val="center"/>
      </w:pPr>
    </w:p>
    <w:p w:rsidR="00313608" w:rsidRDefault="00313608">
      <w:pPr>
        <w:pStyle w:val="ConsPlusNormal"/>
        <w:ind w:firstLine="540"/>
        <w:jc w:val="both"/>
      </w:pPr>
      <w:r>
        <w:t>6.1. В Приложении 1 производится расчет суммы дохода, полученной налогоплательщиком от всех источников в Российской Федерации, и соответствующих сумм налога, исчисленных и удержанных у источника выплаты дохода за налоговый период.</w:t>
      </w:r>
    </w:p>
    <w:p w:rsidR="00313608" w:rsidRDefault="00313608">
      <w:pPr>
        <w:pStyle w:val="ConsPlusNormal"/>
        <w:spacing w:before="220"/>
        <w:ind w:firstLine="540"/>
        <w:jc w:val="both"/>
      </w:pPr>
      <w:r>
        <w:t>6.2. В Приложении 1 указываются суммы доходов от всех источников выплаты.</w:t>
      </w:r>
    </w:p>
    <w:p w:rsidR="00313608" w:rsidRDefault="00313608">
      <w:pPr>
        <w:pStyle w:val="ConsPlusNormal"/>
        <w:spacing w:before="220"/>
        <w:ind w:firstLine="540"/>
        <w:jc w:val="both"/>
      </w:pPr>
      <w:r>
        <w:t>В случае если сведения в отношении доходов не помещаются на одной странице, то заполняется необходимое количество страниц Приложения 1.</w:t>
      </w:r>
    </w:p>
    <w:p w:rsidR="00313608" w:rsidRDefault="00313608">
      <w:pPr>
        <w:pStyle w:val="ConsPlusNormal"/>
        <w:spacing w:before="220"/>
        <w:ind w:firstLine="540"/>
        <w:jc w:val="both"/>
      </w:pPr>
      <w:r>
        <w:t>6.3. В Приложении 1 указываются отдельно по каждому источнику выплаты дохода и по каждой налоговой ставке следующие показатели:</w:t>
      </w:r>
    </w:p>
    <w:p w:rsidR="00313608" w:rsidRDefault="00313608">
      <w:pPr>
        <w:pStyle w:val="ConsPlusNormal"/>
        <w:spacing w:before="220"/>
        <w:ind w:firstLine="540"/>
        <w:jc w:val="both"/>
      </w:pPr>
      <w:r>
        <w:t>в строке 010 - налоговая ставка, применяемая к доходу в соответствии с положениями статьи 224 Кодекса;</w:t>
      </w:r>
    </w:p>
    <w:p w:rsidR="00313608" w:rsidRDefault="00313608">
      <w:pPr>
        <w:pStyle w:val="ConsPlusNormal"/>
        <w:spacing w:before="220"/>
        <w:ind w:firstLine="540"/>
        <w:jc w:val="both"/>
      </w:pPr>
      <w:r>
        <w:t>в строке 020 - код вида дохода (в соответствии с приложением N 3 к настоящему Порядку);</w:t>
      </w:r>
    </w:p>
    <w:p w:rsidR="00313608" w:rsidRDefault="00313608">
      <w:pPr>
        <w:pStyle w:val="ConsPlusNormal"/>
        <w:spacing w:before="220"/>
        <w:ind w:firstLine="540"/>
        <w:jc w:val="both"/>
      </w:pPr>
      <w:r>
        <w:t>в строке 030 - ИНН источника выплаты дохода;</w:t>
      </w:r>
    </w:p>
    <w:p w:rsidR="00313608" w:rsidRDefault="00313608">
      <w:pPr>
        <w:pStyle w:val="ConsPlusNormal"/>
        <w:spacing w:before="220"/>
        <w:ind w:firstLine="540"/>
        <w:jc w:val="both"/>
      </w:pPr>
      <w:r>
        <w:t>в строке 040 - КПП источника выплаты дохода;</w:t>
      </w:r>
    </w:p>
    <w:p w:rsidR="00313608" w:rsidRDefault="00313608">
      <w:pPr>
        <w:pStyle w:val="ConsPlusNormal"/>
        <w:spacing w:before="220"/>
        <w:ind w:firstLine="540"/>
        <w:jc w:val="both"/>
      </w:pPr>
      <w:r>
        <w:t>в строке 050 - код по ОКТМО источника выплаты дохода;</w:t>
      </w:r>
    </w:p>
    <w:p w:rsidR="00313608" w:rsidRDefault="00313608">
      <w:pPr>
        <w:pStyle w:val="ConsPlusNormal"/>
        <w:spacing w:before="220"/>
        <w:ind w:firstLine="540"/>
        <w:jc w:val="both"/>
      </w:pPr>
      <w:r>
        <w:t>в строке 060 - наименование источника выплаты дохода (если источником выплаты дохода является физическое лицо, то указывается фамилия, имя, отчество, ИНН (при наличии) физического лица, выплатившего доход). В случае если на основании имеющихся в распоряжении налогоплательщика документов невозможно сделать вывод о наименовании источника выплаты дохода, в строке 060 допускается указать вид совершенной налогоплательщиком операции;</w:t>
      </w:r>
    </w:p>
    <w:p w:rsidR="00313608" w:rsidRDefault="00313608">
      <w:pPr>
        <w:pStyle w:val="ConsPlusNormal"/>
        <w:spacing w:before="220"/>
        <w:ind w:firstLine="540"/>
        <w:jc w:val="both"/>
      </w:pPr>
      <w:r>
        <w:t>в строке 070 - сумма дохода, полученная от данного источника;</w:t>
      </w:r>
    </w:p>
    <w:p w:rsidR="00313608" w:rsidRDefault="00313608">
      <w:pPr>
        <w:pStyle w:val="ConsPlusNormal"/>
        <w:spacing w:before="220"/>
        <w:ind w:firstLine="540"/>
        <w:jc w:val="both"/>
      </w:pPr>
      <w:r>
        <w:t>в строке 080 - сумма удержанного налога (если лицо - источник выплаты дохода является налоговым агентом).</w:t>
      </w:r>
    </w:p>
    <w:p w:rsidR="00313608" w:rsidRDefault="00313608">
      <w:pPr>
        <w:pStyle w:val="ConsPlusNormal"/>
        <w:spacing w:before="220"/>
        <w:ind w:firstLine="540"/>
        <w:jc w:val="both"/>
      </w:pPr>
      <w:r>
        <w:t>6.4. В Приложении 1 налогоплательщики указывают доходы, полученные в налоговом периоде от источников в Российской Федерации:</w:t>
      </w:r>
    </w:p>
    <w:p w:rsidR="00313608" w:rsidRDefault="00313608">
      <w:pPr>
        <w:pStyle w:val="ConsPlusNormal"/>
        <w:spacing w:before="220"/>
        <w:ind w:firstLine="540"/>
        <w:jc w:val="both"/>
      </w:pPr>
      <w:r>
        <w:t>а) облагаемые по налоговой ставке 13 процентов, за исключением доходов от предпринимательской, адвокатской деятельности и частной практики, отражаемых в Приложении 3;</w:t>
      </w:r>
    </w:p>
    <w:p w:rsidR="00313608" w:rsidRDefault="00313608">
      <w:pPr>
        <w:pStyle w:val="ConsPlusNormal"/>
        <w:spacing w:before="220"/>
        <w:ind w:firstLine="540"/>
        <w:jc w:val="both"/>
      </w:pPr>
      <w:r>
        <w:t>б) облагаемые по налоговой ставке 35 процентов и полученные в виде:</w:t>
      </w:r>
    </w:p>
    <w:p w:rsidR="00313608" w:rsidRDefault="00313608">
      <w:pPr>
        <w:pStyle w:val="ConsPlusNormal"/>
        <w:spacing w:before="220"/>
        <w:ind w:firstLine="540"/>
        <w:jc w:val="both"/>
      </w:pPr>
      <w:r>
        <w:t xml:space="preserve">стоимости любых выигрышей и призов, полученных в налоговом периоде в проводимых </w:t>
      </w:r>
      <w:r>
        <w:lastRenderedPageBreak/>
        <w:t>конкурсах, играх и других мероприятиях в целях рекламы товаров (работ, услуг), в части превышения размеров, указанных в пункте 28 статьи 217 Кодекса;</w:t>
      </w:r>
    </w:p>
    <w:p w:rsidR="00313608" w:rsidRDefault="00313608">
      <w:pPr>
        <w:pStyle w:val="ConsPlusNormal"/>
        <w:spacing w:before="220"/>
        <w:ind w:firstLine="540"/>
        <w:jc w:val="both"/>
      </w:pPr>
      <w:r>
        <w:t>процентных доходов по вкладам в банках, в части превышения размеров, указанных в статье 214.2 Кодекса;</w:t>
      </w:r>
    </w:p>
    <w:p w:rsidR="00313608" w:rsidRDefault="00313608">
      <w:pPr>
        <w:pStyle w:val="ConsPlusNormal"/>
        <w:spacing w:before="220"/>
        <w:ind w:firstLine="540"/>
        <w:jc w:val="both"/>
      </w:pPr>
      <w:r>
        <w:t>сумм экономии на процентах при получении заемных (кредитных) средств, в части превышения размеров, указанных в пункте 2 статьи 212 Кодекса;</w:t>
      </w:r>
    </w:p>
    <w:p w:rsidR="00313608" w:rsidRDefault="00313608">
      <w:pPr>
        <w:pStyle w:val="ConsPlusNormal"/>
        <w:spacing w:before="220"/>
        <w:ind w:firstLine="540"/>
        <w:jc w:val="both"/>
      </w:pPr>
      <w:r>
        <w:t>в виде платы за использование денежных средств членов кредитного потребительского кооператива (пайщиков), а также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в части превышения размеров, указанных в статье 214.2.1 Кодекса;</w:t>
      </w:r>
    </w:p>
    <w:p w:rsidR="00313608" w:rsidRDefault="00313608">
      <w:pPr>
        <w:pStyle w:val="ConsPlusNormal"/>
        <w:spacing w:before="220"/>
        <w:ind w:firstLine="540"/>
        <w:jc w:val="both"/>
      </w:pPr>
      <w:r>
        <w:t>в) облагаемые по налоговой ставке 30 процентов и полученные налогоплательщиками, не являющиеся налоговыми резидентами Российской Федерации, за исключением доходов, указанных в пункте 3 статьи 224 Кодекса;</w:t>
      </w:r>
    </w:p>
    <w:p w:rsidR="00313608" w:rsidRDefault="00313608">
      <w:pPr>
        <w:pStyle w:val="ConsPlusNormal"/>
        <w:spacing w:before="220"/>
        <w:ind w:firstLine="540"/>
        <w:jc w:val="both"/>
      </w:pPr>
      <w:r>
        <w:t>г) облагаемые по налоговой ставке 15 процентов и полученные налогоплательщиками, не являющимися налоговыми резидентами Российской Федерации, в виде дивидендов от долевого участия в деятельности российских организаций;</w:t>
      </w:r>
    </w:p>
    <w:p w:rsidR="00313608" w:rsidRDefault="00313608">
      <w:pPr>
        <w:pStyle w:val="ConsPlusNormal"/>
        <w:spacing w:before="220"/>
        <w:ind w:firstLine="540"/>
        <w:jc w:val="both"/>
      </w:pPr>
      <w:r>
        <w:t>д) облагаемые по налоговой ставке 9 процентов и полученные в виде процентов по облигациям с ипотечным покрытием, эмитированным до 01.01.2007,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01.01.2007.</w:t>
      </w:r>
    </w:p>
    <w:p w:rsidR="00313608" w:rsidRDefault="00313608">
      <w:pPr>
        <w:pStyle w:val="ConsPlusNormal"/>
        <w:spacing w:before="220"/>
        <w:ind w:firstLine="540"/>
        <w:jc w:val="both"/>
      </w:pPr>
      <w:r>
        <w:t>6.5. Налогоплательщики, признанные беженцами или получившие временное убежище на территории Российской Федерации в соответствии с Федеральным законом от 19.02.1993 N 4528-1 "О беженцах" (Российская газета, 1997, 3 июня; 2018, 9 января) указывают в отношении доходов от осуществления трудовой деятельности, полученных начиная с момента признания их беженцами или получения временного убежища на территории Российской Федерации, при заполнении строки 010 Приложения 1 налоговую ставку 13 процентов.</w:t>
      </w:r>
    </w:p>
    <w:p w:rsidR="00313608" w:rsidRDefault="00313608">
      <w:pPr>
        <w:pStyle w:val="ConsPlusNormal"/>
        <w:ind w:firstLine="540"/>
        <w:jc w:val="both"/>
      </w:pPr>
    </w:p>
    <w:p w:rsidR="00313608" w:rsidRDefault="00313608">
      <w:pPr>
        <w:pStyle w:val="ConsPlusTitle"/>
        <w:jc w:val="center"/>
        <w:outlineLvl w:val="1"/>
      </w:pPr>
      <w:r>
        <w:t>VII. Заполнение Приложения 2 "Доходы от источников</w:t>
      </w:r>
    </w:p>
    <w:p w:rsidR="00313608" w:rsidRDefault="00313608">
      <w:pPr>
        <w:pStyle w:val="ConsPlusTitle"/>
        <w:jc w:val="center"/>
      </w:pPr>
      <w:r>
        <w:t>за пределами Российской Федерации, облагаемые налогом</w:t>
      </w:r>
    </w:p>
    <w:p w:rsidR="00313608" w:rsidRDefault="00313608">
      <w:pPr>
        <w:pStyle w:val="ConsPlusTitle"/>
        <w:jc w:val="center"/>
      </w:pPr>
      <w:r>
        <w:t>по ставке (001)__%" формы Декларации</w:t>
      </w:r>
    </w:p>
    <w:p w:rsidR="00313608" w:rsidRDefault="00313608">
      <w:pPr>
        <w:pStyle w:val="ConsPlusNormal"/>
        <w:ind w:firstLine="540"/>
        <w:jc w:val="both"/>
      </w:pPr>
    </w:p>
    <w:p w:rsidR="00313608" w:rsidRDefault="00313608">
      <w:pPr>
        <w:pStyle w:val="ConsPlusNormal"/>
        <w:ind w:firstLine="540"/>
        <w:jc w:val="both"/>
      </w:pPr>
      <w:r>
        <w:t>7.1. Приложение 2 заполняется только налогоплательщиками, являющимися налоговыми резидентами Российской Федерации.</w:t>
      </w:r>
    </w:p>
    <w:p w:rsidR="00313608" w:rsidRDefault="00313608">
      <w:pPr>
        <w:pStyle w:val="ConsPlusNormal"/>
        <w:spacing w:before="220"/>
        <w:ind w:firstLine="540"/>
        <w:jc w:val="both"/>
      </w:pPr>
      <w:r>
        <w:t>7.2. В Приложении 2 указываются суммы доходов от всех источников выплаты за пределами Российской Федерации, облагаемые по ставке, указанной в поле показателя 001 Приложения 2.</w:t>
      </w:r>
    </w:p>
    <w:p w:rsidR="00313608" w:rsidRDefault="00313608">
      <w:pPr>
        <w:pStyle w:val="ConsPlusNormal"/>
        <w:spacing w:before="220"/>
        <w:ind w:firstLine="540"/>
        <w:jc w:val="both"/>
      </w:pPr>
      <w:r>
        <w:t>В случае если в налоговом периоде были получены доходы, в отношении которых в Российской Федерации установлены различные ставки налога, то соответствующие расчеты производятся на отдельных страницах Приложения 2.</w:t>
      </w:r>
    </w:p>
    <w:p w:rsidR="00313608" w:rsidRDefault="00313608">
      <w:pPr>
        <w:pStyle w:val="ConsPlusNormal"/>
        <w:spacing w:before="220"/>
        <w:ind w:firstLine="540"/>
        <w:jc w:val="both"/>
      </w:pPr>
      <w:r>
        <w:t>В случае если сведения в отношении всех доходов, облагаемых по соответствующей ставке, не помещаются на одной странице, то заполняется необходимое количество страниц Приложения 2 с данной ставкой налога.</w:t>
      </w:r>
    </w:p>
    <w:p w:rsidR="00313608" w:rsidRDefault="00313608">
      <w:pPr>
        <w:pStyle w:val="ConsPlusNormal"/>
        <w:spacing w:before="220"/>
        <w:ind w:firstLine="540"/>
        <w:jc w:val="both"/>
      </w:pPr>
      <w:r>
        <w:t xml:space="preserve">7.3. В Приложении 2 указываются следующие показатели отдельно по каждому источнику </w:t>
      </w:r>
      <w:r>
        <w:lastRenderedPageBreak/>
        <w:t>выплаты дохода:</w:t>
      </w:r>
    </w:p>
    <w:p w:rsidR="00313608" w:rsidRDefault="00313608">
      <w:pPr>
        <w:pStyle w:val="ConsPlusNormal"/>
        <w:spacing w:before="220"/>
        <w:ind w:firstLine="540"/>
        <w:jc w:val="both"/>
      </w:pPr>
      <w:r>
        <w:t>в строке 010 - код страны - цифровой код страны, от источника в которой был получен доход, согласно ОКСМ;</w:t>
      </w:r>
    </w:p>
    <w:p w:rsidR="00313608" w:rsidRDefault="00313608">
      <w:pPr>
        <w:pStyle w:val="ConsPlusNormal"/>
        <w:spacing w:before="220"/>
        <w:ind w:firstLine="540"/>
        <w:jc w:val="both"/>
      </w:pPr>
      <w:r>
        <w:t>в строке 020 - наименование источника выплаты дохода, при написании которого допускается использование букв латинского алфавита. В случае если на основании имеющихся в распоряжении налогоплательщика документов невозможно сделать вывод о наименовании источника выплаты дохода, в строке 020 допускается указать вид совершенной налогоплательщиком операции;</w:t>
      </w:r>
    </w:p>
    <w:p w:rsidR="00313608" w:rsidRDefault="00313608">
      <w:pPr>
        <w:pStyle w:val="ConsPlusNormal"/>
        <w:spacing w:before="220"/>
        <w:ind w:firstLine="540"/>
        <w:jc w:val="both"/>
      </w:pPr>
      <w:r>
        <w:t>в строке 030 - код валюты - согласно Общероссийскому классификатору валют;</w:t>
      </w:r>
    </w:p>
    <w:p w:rsidR="00313608" w:rsidRDefault="00313608">
      <w:pPr>
        <w:pStyle w:val="ConsPlusNormal"/>
        <w:spacing w:before="220"/>
        <w:ind w:firstLine="540"/>
        <w:jc w:val="both"/>
      </w:pPr>
      <w:r>
        <w:t>в строке 031 - код вида дохода заполняется согласно приложению N 4 к настоящему Порядку;</w:t>
      </w:r>
    </w:p>
    <w:p w:rsidR="00313608" w:rsidRDefault="00313608">
      <w:pPr>
        <w:pStyle w:val="ConsPlusNormal"/>
        <w:spacing w:before="220"/>
        <w:ind w:firstLine="540"/>
        <w:jc w:val="both"/>
      </w:pPr>
      <w:r>
        <w:t>в строке 032 - цифровой уникальный номер контролируемой иностранной компании, являющейся источником выплаты дохода в виде суммы прибыли контролируемой иностранной компании, отраженный налогоплательщиком в отношении данной иностранной организации в представленном им в соответствии со статьей 25.14 Кодекса Уведомлении о контролируемых иностранных компаниях. Строка 032 заполняется только в случае отражения в Декларации дохода в виде суммы прибыли контролируемой иностранной компании;</w:t>
      </w:r>
    </w:p>
    <w:p w:rsidR="00313608" w:rsidRDefault="00313608">
      <w:pPr>
        <w:pStyle w:val="ConsPlusNormal"/>
        <w:spacing w:before="220"/>
        <w:ind w:firstLine="540"/>
        <w:jc w:val="both"/>
      </w:pPr>
      <w:r>
        <w:t>в строке 040 - дата получения дохода (цифрами день, месяц, год в формате ДД.ММ.ГГГГ);</w:t>
      </w:r>
    </w:p>
    <w:p w:rsidR="00313608" w:rsidRDefault="00313608">
      <w:pPr>
        <w:pStyle w:val="ConsPlusNormal"/>
        <w:spacing w:before="220"/>
        <w:ind w:firstLine="540"/>
        <w:jc w:val="both"/>
      </w:pPr>
      <w:r>
        <w:t>в строке 050 - курс иностранной валюты к рублю, установленный Банком России на дату получения дохода, за исключением заполнения данной строки в отношении доходов в виде суммы прибыли контролируемой иностранной компании.</w:t>
      </w:r>
    </w:p>
    <w:p w:rsidR="00313608" w:rsidRDefault="00313608">
      <w:pPr>
        <w:pStyle w:val="ConsPlusNormal"/>
        <w:spacing w:before="220"/>
        <w:ind w:firstLine="540"/>
        <w:jc w:val="both"/>
      </w:pPr>
      <w:r>
        <w:t>В отношении доходов в виде суммы прибыли контролируемой иностранной компании в строке 050 указывается средний курс иностранной валюты к рублю Российской Федерации, установленный Банком России, определяемый за период, за который в соответствии с личным законом такой компании составляется финансовая отчетность за финансовый год.</w:t>
      </w:r>
    </w:p>
    <w:p w:rsidR="00313608" w:rsidRDefault="00313608">
      <w:pPr>
        <w:pStyle w:val="ConsPlusNormal"/>
        <w:spacing w:before="220"/>
        <w:ind w:firstLine="540"/>
        <w:jc w:val="both"/>
      </w:pPr>
      <w:r>
        <w:t>В случае определения суммы прибыли (убытка) контролируемой иностранной компании в соответствии с подпунктом 2 пункта 1 статьи 309.1 Кодекса в строке 050 указывается средний курс иностранной валюты к рублю Российской Федерации, установленный Банком России, определяемый за календарный год, за который определяется сумма прибыли (убытка) контролируемой иностранной компании;</w:t>
      </w:r>
    </w:p>
    <w:p w:rsidR="00313608" w:rsidRDefault="00313608">
      <w:pPr>
        <w:pStyle w:val="ConsPlusNormal"/>
        <w:spacing w:before="220"/>
        <w:ind w:firstLine="540"/>
        <w:jc w:val="both"/>
      </w:pPr>
      <w:r>
        <w:t>в строке 060 - сумма дохода, полученная в иностранной валюте;</w:t>
      </w:r>
    </w:p>
    <w:p w:rsidR="00313608" w:rsidRDefault="00313608">
      <w:pPr>
        <w:pStyle w:val="ConsPlusNormal"/>
        <w:spacing w:before="220"/>
        <w:ind w:firstLine="540"/>
        <w:jc w:val="both"/>
      </w:pPr>
      <w:r>
        <w:t>в строке 070 - сумма дохода, полученная в иностранной валюте в пересчете в рубли, определяемая путем умножения суммы дохода, полученного в иностранной валюте, на курс иностранной валюты к рублю, установленный Банком России на дату получения дохода;</w:t>
      </w:r>
    </w:p>
    <w:p w:rsidR="00313608" w:rsidRDefault="00313608">
      <w:pPr>
        <w:pStyle w:val="ConsPlusNormal"/>
        <w:spacing w:before="220"/>
        <w:ind w:firstLine="540"/>
        <w:jc w:val="both"/>
      </w:pPr>
      <w:r>
        <w:t>в строке 071 - сумма дохода в денежной и (или) натуральной формах, полученная при ликвидации иностранной организации (прекращении (ликвидации) иностранной структуры без образования юридического лица), освобождаемая от налогообложения на основании положений пункта 60 статьи 217 Кодекса;</w:t>
      </w:r>
    </w:p>
    <w:p w:rsidR="00313608" w:rsidRDefault="00313608">
      <w:pPr>
        <w:pStyle w:val="ConsPlusNormal"/>
        <w:spacing w:before="220"/>
        <w:ind w:firstLine="540"/>
        <w:jc w:val="both"/>
      </w:pPr>
      <w:r>
        <w:t>в строке 072 - сумма дохода в виде дивидендов, полученных от контролируемой иностранной компании, освобождаемая от налогообложения на основании положений пункта 66 статьи 217 Кодекса;</w:t>
      </w:r>
    </w:p>
    <w:p w:rsidR="00313608" w:rsidRDefault="00313608">
      <w:pPr>
        <w:pStyle w:val="ConsPlusNormal"/>
        <w:spacing w:before="220"/>
        <w:ind w:firstLine="540"/>
        <w:jc w:val="both"/>
      </w:pPr>
      <w:r>
        <w:t xml:space="preserve">в строке 073 - код применяемого порядка определения прибыли (убытка) контролируемой иностранной компании, выбранного налогоплательщиком в соответствии с пунктом 14 статьи 309.1 Кодекса: 1 - по данным финансовой отчетности контролируемой иностранной компании, 2 - по </w:t>
      </w:r>
      <w:r>
        <w:lastRenderedPageBreak/>
        <w:t>правилам, установленным для российских организаций;</w:t>
      </w:r>
    </w:p>
    <w:p w:rsidR="00313608" w:rsidRDefault="00313608">
      <w:pPr>
        <w:pStyle w:val="ConsPlusNormal"/>
        <w:spacing w:before="220"/>
        <w:ind w:firstLine="540"/>
        <w:jc w:val="both"/>
      </w:pPr>
      <w:r>
        <w:t>в строке 080 - дата уплаты налога (цифрами день, месяц, год в формате ДД.ММ.ГГГГ);</w:t>
      </w:r>
    </w:p>
    <w:p w:rsidR="00313608" w:rsidRDefault="00313608">
      <w:pPr>
        <w:pStyle w:val="ConsPlusNormal"/>
        <w:spacing w:before="220"/>
        <w:ind w:firstLine="540"/>
        <w:jc w:val="both"/>
      </w:pPr>
      <w:r>
        <w:t>в строке 090 - курс иностранной валюты к рублю, установленный Банком России на дату уплаты налога;</w:t>
      </w:r>
    </w:p>
    <w:p w:rsidR="00313608" w:rsidRDefault="00313608">
      <w:pPr>
        <w:pStyle w:val="ConsPlusNormal"/>
        <w:spacing w:before="220"/>
        <w:ind w:firstLine="540"/>
        <w:jc w:val="both"/>
      </w:pPr>
      <w:r>
        <w:t>в строке 100 - сумма налога, уплаченная в иностранном государстве в иностранной валюте - на основании документа о полученном доходе и об уплате налога за пределами Российской Федерации, подтвержденная налоговым (финансовым) органом соответствующего иностранного государства. В случае если от одного и того же источника выплаты доход был получен неоднократно, то суммы дохода, уплаченные суммы налога и курсы валют указываются отдельно на каждую дату получения дохода и уплаты налога;</w:t>
      </w:r>
    </w:p>
    <w:p w:rsidR="00313608" w:rsidRDefault="00313608">
      <w:pPr>
        <w:pStyle w:val="ConsPlusNormal"/>
        <w:spacing w:before="220"/>
        <w:ind w:firstLine="540"/>
        <w:jc w:val="both"/>
      </w:pPr>
      <w:r>
        <w:t>в строке 110 - сумма налога, уплаченная в иностранном государстве, в пересчете в рубли, определяемая путем умножения суммы налога, уплаченной в иностранном государстве в иностранной валюте, на курс иностранной валюты к рублю, установленный Банком России на дату уплаты налога;</w:t>
      </w:r>
    </w:p>
    <w:p w:rsidR="00313608" w:rsidRDefault="00313608">
      <w:pPr>
        <w:pStyle w:val="ConsPlusNormal"/>
        <w:spacing w:before="220"/>
        <w:ind w:firstLine="540"/>
        <w:jc w:val="both"/>
      </w:pPr>
      <w:r>
        <w:t>в строке 115 - сумма налога, исчисленного в отношении этой прибыли в соответствии с законодательством Российской Федерации (в том числе налога на доходы, удерживаемого у источника выплаты дохода);</w:t>
      </w:r>
    </w:p>
    <w:p w:rsidR="00313608" w:rsidRDefault="00313608">
      <w:pPr>
        <w:pStyle w:val="ConsPlusNormal"/>
        <w:spacing w:before="220"/>
        <w:ind w:firstLine="540"/>
        <w:jc w:val="both"/>
      </w:pPr>
      <w:r>
        <w:t>в строке 120 - расчетная сумма налога, исчисленная в Российской Федерации по соответствующей ставке, определяемая путем умножения суммы дохода, полученного в иностранной валюте в пересчете в рубли, на соответствующую ставку налога, установленную законодательством Российской Федерации, с учетом предусмотренных главой 23 "Налог на доходы физических лиц" Кодекса налоговых вычетов к такому доходу;</w:t>
      </w:r>
    </w:p>
    <w:p w:rsidR="00313608" w:rsidRDefault="00313608">
      <w:pPr>
        <w:pStyle w:val="ConsPlusNormal"/>
        <w:spacing w:before="220"/>
        <w:ind w:firstLine="540"/>
        <w:jc w:val="both"/>
      </w:pPr>
      <w:r>
        <w:t>в строке 130 - расчетная сумма налога, подлежащая зачету (уменьшению) в Российской Федерации.</w:t>
      </w:r>
    </w:p>
    <w:p w:rsidR="00313608" w:rsidRDefault="00313608">
      <w:pPr>
        <w:pStyle w:val="ConsPlusNormal"/>
        <w:spacing w:before="220"/>
        <w:ind w:firstLine="540"/>
        <w:jc w:val="both"/>
      </w:pPr>
      <w:r>
        <w:t>Строка 130 "Расчетная сумма налога, подлежащая зачету (уменьшению) в Российской Федерации" должна соответствовать совокупности суммы налога, уплаченной в иностранном государстве в пересчете в рубли (строка 110) и суммы налога, исчисленного в отношении этой прибыли в соответствии с законодательством Российской Федерации (в том числе налога на доходы, удерживаемого у источника выплаты дохода) (строка 115), но не может превышать сумму налога, исчисленную с такого дохода в Российской Федерации по соответствующей налоговой ставке (строка 120).</w:t>
      </w:r>
    </w:p>
    <w:p w:rsidR="00313608" w:rsidRDefault="00313608">
      <w:pPr>
        <w:pStyle w:val="ConsPlusNormal"/>
        <w:spacing w:before="220"/>
        <w:ind w:firstLine="540"/>
        <w:jc w:val="both"/>
      </w:pPr>
      <w:r>
        <w:t>Строка 130 "Расчетная сумма налога, подлежащая зачету (уменьшению) в Российской Федерации" определяется отдельно в отношении налогов, уплаченных в каждом иностранном государстве, в отношениях с которым действует в соответствующем налоговом периоде (или его части) соглашение (договор) об избежании двойного налогообложения.</w:t>
      </w:r>
    </w:p>
    <w:p w:rsidR="00313608" w:rsidRDefault="00313608">
      <w:pPr>
        <w:pStyle w:val="ConsPlusNormal"/>
        <w:ind w:firstLine="540"/>
        <w:jc w:val="both"/>
      </w:pPr>
    </w:p>
    <w:p w:rsidR="00313608" w:rsidRDefault="00313608">
      <w:pPr>
        <w:pStyle w:val="ConsPlusTitle"/>
        <w:jc w:val="center"/>
        <w:outlineLvl w:val="1"/>
      </w:pPr>
      <w:r>
        <w:t>VIII. Заполнение Приложения 3 "Доходы, полученные</w:t>
      </w:r>
    </w:p>
    <w:p w:rsidR="00313608" w:rsidRDefault="00313608">
      <w:pPr>
        <w:pStyle w:val="ConsPlusTitle"/>
        <w:jc w:val="center"/>
      </w:pPr>
      <w:r>
        <w:t>от предпринимательской, адвокатской деятельности</w:t>
      </w:r>
    </w:p>
    <w:p w:rsidR="00313608" w:rsidRDefault="00313608">
      <w:pPr>
        <w:pStyle w:val="ConsPlusTitle"/>
        <w:jc w:val="center"/>
      </w:pPr>
      <w:r>
        <w:t>и частной практики, а также расчет профессиональных</w:t>
      </w:r>
    </w:p>
    <w:p w:rsidR="00313608" w:rsidRDefault="00313608">
      <w:pPr>
        <w:pStyle w:val="ConsPlusTitle"/>
        <w:jc w:val="center"/>
      </w:pPr>
      <w:r>
        <w:t>налоговых вычетов, установленных пунктами 2, 3 статьи 221</w:t>
      </w:r>
    </w:p>
    <w:p w:rsidR="00313608" w:rsidRDefault="00313608">
      <w:pPr>
        <w:pStyle w:val="ConsPlusTitle"/>
        <w:jc w:val="center"/>
      </w:pPr>
      <w:r>
        <w:t>Налогового кодекса Российской Федерации" формы Декларации</w:t>
      </w:r>
    </w:p>
    <w:p w:rsidR="00313608" w:rsidRDefault="00313608">
      <w:pPr>
        <w:pStyle w:val="ConsPlusNormal"/>
        <w:jc w:val="center"/>
      </w:pPr>
    </w:p>
    <w:p w:rsidR="00313608" w:rsidRDefault="00313608">
      <w:pPr>
        <w:pStyle w:val="ConsPlusNormal"/>
        <w:ind w:firstLine="540"/>
        <w:jc w:val="both"/>
      </w:pPr>
      <w:r>
        <w:t>8.1. Строки 010 - 100 Приложения 3 заполняются по суммам доходов, полученным от осуществления соответствующей деятельности следующими категориями налогоплательщиков:</w:t>
      </w:r>
    </w:p>
    <w:p w:rsidR="00313608" w:rsidRDefault="00313608">
      <w:pPr>
        <w:pStyle w:val="ConsPlusNormal"/>
        <w:spacing w:before="220"/>
        <w:ind w:firstLine="540"/>
        <w:jc w:val="both"/>
      </w:pPr>
      <w:r>
        <w:t xml:space="preserve">физическими лицами, зарегистрированными в качестве индивидуального предпринимателя и осуществляющими предпринимательскую деятельность без образования юридического лица, в </w:t>
      </w:r>
      <w:r>
        <w:lastRenderedPageBreak/>
        <w:t>том числе являющимися главами крестьянских (фермерских) хозяйств;</w:t>
      </w:r>
    </w:p>
    <w:p w:rsidR="00313608" w:rsidRDefault="00313608">
      <w:pPr>
        <w:pStyle w:val="ConsPlusNormal"/>
        <w:spacing w:before="220"/>
        <w:ind w:firstLine="540"/>
        <w:jc w:val="both"/>
      </w:pPr>
      <w:r>
        <w:t>адвокатами, учредившими адвокатский кабинет;</w:t>
      </w:r>
    </w:p>
    <w:p w:rsidR="00313608" w:rsidRDefault="00313608">
      <w:pPr>
        <w:pStyle w:val="ConsPlusNormal"/>
        <w:spacing w:before="220"/>
        <w:ind w:firstLine="540"/>
        <w:jc w:val="both"/>
      </w:pPr>
      <w:r>
        <w:t>нотариусами;</w:t>
      </w:r>
    </w:p>
    <w:p w:rsidR="00313608" w:rsidRDefault="00313608">
      <w:pPr>
        <w:pStyle w:val="ConsPlusNormal"/>
        <w:spacing w:before="220"/>
        <w:ind w:firstLine="540"/>
        <w:jc w:val="both"/>
      </w:pPr>
      <w:r>
        <w:t>арбитражными управляющими;</w:t>
      </w:r>
    </w:p>
    <w:p w:rsidR="00313608" w:rsidRDefault="00313608">
      <w:pPr>
        <w:pStyle w:val="ConsPlusNormal"/>
        <w:spacing w:before="220"/>
        <w:ind w:firstLine="540"/>
        <w:jc w:val="both"/>
      </w:pPr>
      <w:r>
        <w:t>оценщиками, занимающимися частной практикой;</w:t>
      </w:r>
    </w:p>
    <w:p w:rsidR="00313608" w:rsidRDefault="00313608">
      <w:pPr>
        <w:pStyle w:val="ConsPlusNormal"/>
        <w:spacing w:before="220"/>
        <w:ind w:firstLine="540"/>
        <w:jc w:val="both"/>
      </w:pPr>
      <w:r>
        <w:t>патентными поверенными, занимающимися частной практикой;</w:t>
      </w:r>
    </w:p>
    <w:p w:rsidR="00313608" w:rsidRDefault="00313608">
      <w:pPr>
        <w:pStyle w:val="ConsPlusNormal"/>
        <w:spacing w:before="220"/>
        <w:ind w:firstLine="540"/>
        <w:jc w:val="both"/>
      </w:pPr>
      <w:r>
        <w:t>медиаторами;</w:t>
      </w:r>
    </w:p>
    <w:p w:rsidR="00313608" w:rsidRDefault="00313608">
      <w:pPr>
        <w:pStyle w:val="ConsPlusNormal"/>
        <w:spacing w:before="220"/>
        <w:ind w:firstLine="540"/>
        <w:jc w:val="both"/>
      </w:pPr>
      <w:r>
        <w:t>иными лицами, занимающимися в установленном законодательством Российской Федерации порядке частной практикой.</w:t>
      </w:r>
    </w:p>
    <w:p w:rsidR="00313608" w:rsidRDefault="00313608">
      <w:pPr>
        <w:pStyle w:val="ConsPlusNormal"/>
        <w:spacing w:before="220"/>
        <w:ind w:firstLine="540"/>
        <w:jc w:val="both"/>
      </w:pPr>
      <w:r>
        <w:t>По каждому виду деятельности указанные пункты Приложения 3 заполняются отдельно.</w:t>
      </w:r>
    </w:p>
    <w:p w:rsidR="00313608" w:rsidRDefault="00313608">
      <w:pPr>
        <w:pStyle w:val="ConsPlusNormal"/>
        <w:spacing w:before="220"/>
        <w:ind w:firstLine="540"/>
        <w:jc w:val="both"/>
      </w:pPr>
      <w:r>
        <w:t>Расчет итоговых данных производится на последней заполняемой странице Приложения 3.</w:t>
      </w:r>
    </w:p>
    <w:p w:rsidR="00313608" w:rsidRDefault="00313608">
      <w:pPr>
        <w:pStyle w:val="ConsPlusNormal"/>
        <w:spacing w:before="220"/>
        <w:ind w:firstLine="540"/>
        <w:jc w:val="both"/>
      </w:pPr>
      <w:r>
        <w:t>8.2. В строках 010 - 020 Приложения 3 указываются следующие показатели:</w:t>
      </w:r>
    </w:p>
    <w:p w:rsidR="00313608" w:rsidRDefault="00313608">
      <w:pPr>
        <w:pStyle w:val="ConsPlusNormal"/>
        <w:spacing w:before="220"/>
        <w:ind w:firstLine="540"/>
        <w:jc w:val="both"/>
      </w:pPr>
      <w:r>
        <w:t>в строке 010 - код вида деятельности в соответствии с приложением N 5 к настоящему Порядку;</w:t>
      </w:r>
    </w:p>
    <w:p w:rsidR="00313608" w:rsidRDefault="00313608">
      <w:pPr>
        <w:pStyle w:val="ConsPlusNormal"/>
        <w:spacing w:before="220"/>
        <w:ind w:firstLine="540"/>
        <w:jc w:val="both"/>
      </w:pPr>
      <w:r>
        <w:t>в строке 020 - код основного вида предпринимательской деятельности в соответствии с Общероссийским классификатором видов экономической деятельности.</w:t>
      </w:r>
    </w:p>
    <w:p w:rsidR="00313608" w:rsidRDefault="00313608">
      <w:pPr>
        <w:pStyle w:val="ConsPlusNormal"/>
        <w:spacing w:before="220"/>
        <w:ind w:firstLine="540"/>
        <w:jc w:val="both"/>
      </w:pPr>
      <w:r>
        <w:t>Адвокатами, учредившими адвокатский кабинет, нотариусами и другими лицами, занимающимися частной практикой, в том числе лицами, осуществляющими деятельность арбитражного управляющего, в строке 020 проставляется прочерк.</w:t>
      </w:r>
    </w:p>
    <w:p w:rsidR="00313608" w:rsidRDefault="00313608">
      <w:pPr>
        <w:pStyle w:val="ConsPlusNormal"/>
        <w:spacing w:before="220"/>
        <w:ind w:firstLine="540"/>
        <w:jc w:val="both"/>
      </w:pPr>
      <w:r>
        <w:t>8.3. В строках 030 - 044 Приложения 3 указываются следующие показатели:</w:t>
      </w:r>
    </w:p>
    <w:p w:rsidR="00313608" w:rsidRDefault="00313608">
      <w:pPr>
        <w:pStyle w:val="ConsPlusNormal"/>
        <w:spacing w:before="220"/>
        <w:ind w:firstLine="540"/>
        <w:jc w:val="both"/>
      </w:pPr>
      <w:r>
        <w:t>в строке 030 - сумма полученного дохода по каждому виду деятельности;</w:t>
      </w:r>
    </w:p>
    <w:p w:rsidR="00313608" w:rsidRDefault="00313608">
      <w:pPr>
        <w:pStyle w:val="ConsPlusNormal"/>
        <w:spacing w:before="220"/>
        <w:ind w:firstLine="540"/>
        <w:jc w:val="both"/>
      </w:pPr>
      <w:r>
        <w:t>в строке 040 - сумма фактически произведенных расходов, учитываемых в составе профессионального налогового вычета, по каждому виду деятельности.</w:t>
      </w:r>
    </w:p>
    <w:p w:rsidR="00313608" w:rsidRDefault="00313608">
      <w:pPr>
        <w:pStyle w:val="ConsPlusNormal"/>
        <w:spacing w:before="220"/>
        <w:ind w:firstLine="540"/>
        <w:jc w:val="both"/>
      </w:pPr>
      <w:r>
        <w:t>Произведенные расходы отражаются по следующим элементам затрат:</w:t>
      </w:r>
    </w:p>
    <w:p w:rsidR="00313608" w:rsidRDefault="00313608">
      <w:pPr>
        <w:pStyle w:val="ConsPlusNormal"/>
        <w:spacing w:before="220"/>
        <w:ind w:firstLine="540"/>
        <w:jc w:val="both"/>
      </w:pPr>
      <w:r>
        <w:t>в строке 041 - сумма материальных расходов;</w:t>
      </w:r>
    </w:p>
    <w:p w:rsidR="00313608" w:rsidRDefault="00313608">
      <w:pPr>
        <w:pStyle w:val="ConsPlusNormal"/>
        <w:spacing w:before="220"/>
        <w:ind w:firstLine="540"/>
        <w:jc w:val="both"/>
      </w:pPr>
      <w:r>
        <w:t>в строке 042 - сумма амортизационных начислений;</w:t>
      </w:r>
    </w:p>
    <w:p w:rsidR="00313608" w:rsidRDefault="00313608">
      <w:pPr>
        <w:pStyle w:val="ConsPlusNormal"/>
        <w:spacing w:before="220"/>
        <w:ind w:firstLine="540"/>
        <w:jc w:val="both"/>
      </w:pPr>
      <w:r>
        <w:t>в строке 043 - сумма расходов на выплаты и вознаграждения в пользу физических лиц;</w:t>
      </w:r>
    </w:p>
    <w:p w:rsidR="00313608" w:rsidRDefault="00313608">
      <w:pPr>
        <w:pStyle w:val="ConsPlusNormal"/>
        <w:spacing w:before="220"/>
        <w:ind w:firstLine="540"/>
        <w:jc w:val="both"/>
      </w:pPr>
      <w:r>
        <w:t>в строке 044 - сумма прочих расходов, непосредственно связанных с извлечением доходов.</w:t>
      </w:r>
    </w:p>
    <w:p w:rsidR="00313608" w:rsidRDefault="00313608">
      <w:pPr>
        <w:pStyle w:val="ConsPlusNormal"/>
        <w:spacing w:before="220"/>
        <w:ind w:firstLine="540"/>
        <w:jc w:val="both"/>
      </w:pPr>
      <w:r>
        <w:t>В случае если физическое лицо, осуществляющее предпринимательскую деятельность без образования юридического лица и зарегистрированное в качестве индивидуального предпринимателя, не имеет документально подтвержденных расходов, связанных с предпринимательской деятельностью, заполняется строка 060 Приложения 3.</w:t>
      </w:r>
    </w:p>
    <w:p w:rsidR="00313608" w:rsidRDefault="00313608">
      <w:pPr>
        <w:pStyle w:val="ConsPlusNormal"/>
        <w:spacing w:before="220"/>
        <w:ind w:firstLine="540"/>
        <w:jc w:val="both"/>
      </w:pPr>
      <w:r>
        <w:t>8.4. В строках 050 - 070 Приложения 3 указываются следующие итоговые показатели:</w:t>
      </w:r>
    </w:p>
    <w:p w:rsidR="00313608" w:rsidRDefault="00313608">
      <w:pPr>
        <w:pStyle w:val="ConsPlusNormal"/>
        <w:spacing w:before="220"/>
        <w:ind w:firstLine="540"/>
        <w:jc w:val="both"/>
      </w:pPr>
      <w:r>
        <w:t xml:space="preserve">в строке 050 - общая сумма дохода, которая рассчитывается как сумма значений показателя </w:t>
      </w:r>
      <w:r>
        <w:lastRenderedPageBreak/>
        <w:t>строк 030 по каждому виду деятельности;</w:t>
      </w:r>
    </w:p>
    <w:p w:rsidR="00313608" w:rsidRDefault="00313608">
      <w:pPr>
        <w:pStyle w:val="ConsPlusNormal"/>
        <w:spacing w:before="220"/>
        <w:ind w:firstLine="540"/>
        <w:jc w:val="both"/>
      </w:pPr>
      <w:r>
        <w:t>в строке 060 - сумма профессионального налогового вычета, которая рассчитывается как сумма значений показателя строки 040 по каждому виду деятельности, или в размере 20 процентов от общей суммы доходов, полученных от предпринимательской деятельности (строка 030 x 0,20), если расходы, связанные с деятельностью в качестве индивидуального предпринимателя, не могут быть подтверждены документально;</w:t>
      </w:r>
    </w:p>
    <w:p w:rsidR="00313608" w:rsidRDefault="00313608">
      <w:pPr>
        <w:pStyle w:val="ConsPlusNormal"/>
        <w:spacing w:before="220"/>
        <w:ind w:firstLine="540"/>
        <w:jc w:val="both"/>
      </w:pPr>
      <w:r>
        <w:t>в строке 070 - сумма фактически уплаченных авансовых платежей (на основании платежных документов).</w:t>
      </w:r>
    </w:p>
    <w:p w:rsidR="00313608" w:rsidRDefault="00313608">
      <w:pPr>
        <w:pStyle w:val="ConsPlusNormal"/>
        <w:spacing w:before="220"/>
        <w:ind w:firstLine="540"/>
        <w:jc w:val="both"/>
      </w:pPr>
      <w:r>
        <w:t>8.5. Строка 080 Приложения 3 заполняется главами крестьянских (фермерских) хозяйств, доходы от производства и реализации сельскохозяйственной продукции, а также от производства сельскохозяйственной продукции, ее переработки и реализации в которых освобождаются от налогообложения в соответствии с положениями пункта 14 статьи 217 Кодекса.</w:t>
      </w:r>
    </w:p>
    <w:p w:rsidR="00313608" w:rsidRDefault="00313608">
      <w:pPr>
        <w:pStyle w:val="ConsPlusNormal"/>
        <w:spacing w:before="220"/>
        <w:ind w:firstLine="540"/>
        <w:jc w:val="both"/>
      </w:pPr>
      <w:r>
        <w:t>В строке 080 указывается год регистрации крестьянского (фермерского) хозяйства.</w:t>
      </w:r>
    </w:p>
    <w:p w:rsidR="00313608" w:rsidRDefault="00313608">
      <w:pPr>
        <w:pStyle w:val="ConsPlusNormal"/>
        <w:spacing w:before="220"/>
        <w:ind w:firstLine="540"/>
        <w:jc w:val="both"/>
      </w:pPr>
      <w:r>
        <w:t>8.6. Строки 090 - 100 Приложения 3 подлежат заполнению только теми налогоплательщиками, которые произвели самостоятельную корректировку налоговой базы и суммы налога на доходы физических лиц по итогам истекшего налогового периода в соответствии с положениями пункта 6 статьи 105.3 Кодекса в случае применения в сделках с взаимозависимыми лицами цен товаров (работ, услуг), не соответствующих рыночным ценам:</w:t>
      </w:r>
    </w:p>
    <w:p w:rsidR="00313608" w:rsidRDefault="00313608">
      <w:pPr>
        <w:pStyle w:val="ConsPlusNormal"/>
        <w:spacing w:before="220"/>
        <w:ind w:firstLine="540"/>
        <w:jc w:val="both"/>
      </w:pPr>
      <w:r>
        <w:t>в строке 090 указывается сумма скорректированной налоговой базы, если в отчетном налоговом периоде была осуществлена такая корректировка;</w:t>
      </w:r>
    </w:p>
    <w:p w:rsidR="00313608" w:rsidRDefault="00313608">
      <w:pPr>
        <w:pStyle w:val="ConsPlusNormal"/>
        <w:spacing w:before="220"/>
        <w:ind w:firstLine="540"/>
        <w:jc w:val="both"/>
      </w:pPr>
      <w:r>
        <w:t>в строке 100 указывается сумма скорректированного налога, если в отчетном налоговом периоде была осуществлена корректировка налоговой базы.</w:t>
      </w:r>
    </w:p>
    <w:p w:rsidR="00313608" w:rsidRDefault="00313608">
      <w:pPr>
        <w:pStyle w:val="ConsPlusNormal"/>
        <w:spacing w:before="220"/>
        <w:ind w:firstLine="540"/>
        <w:jc w:val="both"/>
      </w:pPr>
      <w:r>
        <w:t>8.7. Строки 110 - 150 Приложения 3 заполняются физическими лицами - налоговыми резидентами Российской Федерации, получившими доходы от источников, указанных в Приложениях 1 - 2.</w:t>
      </w:r>
    </w:p>
    <w:p w:rsidR="00313608" w:rsidRDefault="00313608">
      <w:pPr>
        <w:pStyle w:val="ConsPlusNormal"/>
        <w:spacing w:before="220"/>
        <w:ind w:firstLine="540"/>
        <w:jc w:val="both"/>
      </w:pPr>
      <w:r>
        <w:t>Строки 110 - 150 Приложения 3 заполняются отдельно по доходам от источников в Российской Федерации и по доходам от источников за пределами Российской Федерации:</w:t>
      </w:r>
    </w:p>
    <w:p w:rsidR="00313608" w:rsidRDefault="00313608">
      <w:pPr>
        <w:pStyle w:val="ConsPlusNormal"/>
        <w:spacing w:before="220"/>
        <w:ind w:firstLine="540"/>
        <w:jc w:val="both"/>
      </w:pPr>
      <w:r>
        <w:t>в строке 110 проставляется код источника дохода: 1 - если доходы получены от источников в Российской Федерации, 2 - если доходы получены от источников за пределами Российской Федерации;</w:t>
      </w:r>
    </w:p>
    <w:p w:rsidR="00313608" w:rsidRDefault="00313608">
      <w:pPr>
        <w:pStyle w:val="ConsPlusNormal"/>
        <w:spacing w:before="220"/>
        <w:ind w:firstLine="540"/>
        <w:jc w:val="both"/>
      </w:pPr>
      <w:r>
        <w:t>в строке 120 указывается общая сумма фактически произведенных и документально подтвержденных расходов по всем договорам гражданско-правового характера.</w:t>
      </w:r>
    </w:p>
    <w:p w:rsidR="00313608" w:rsidRDefault="00313608">
      <w:pPr>
        <w:pStyle w:val="ConsPlusNormal"/>
        <w:spacing w:before="220"/>
        <w:ind w:firstLine="540"/>
        <w:jc w:val="both"/>
      </w:pPr>
      <w: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313608" w:rsidRDefault="00313608">
      <w:pPr>
        <w:pStyle w:val="ConsPlusNormal"/>
        <w:spacing w:before="220"/>
        <w:ind w:firstLine="540"/>
        <w:jc w:val="both"/>
      </w:pPr>
      <w:r>
        <w:t>в строке 130 указывается сумма фактически произведенных и документально подтвержденных расходов по всем источникам выплаты доходов, полученных налогоплательщиками в виде авторских вознаграждений 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w:t>
      </w:r>
    </w:p>
    <w:p w:rsidR="00313608" w:rsidRDefault="00313608">
      <w:pPr>
        <w:pStyle w:val="ConsPlusNormal"/>
        <w:spacing w:before="220"/>
        <w:ind w:firstLine="540"/>
        <w:jc w:val="both"/>
      </w:pPr>
      <w: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313608" w:rsidRDefault="00313608">
      <w:pPr>
        <w:pStyle w:val="ConsPlusNormal"/>
        <w:spacing w:before="220"/>
        <w:ind w:firstLine="540"/>
        <w:jc w:val="both"/>
      </w:pPr>
      <w:r>
        <w:lastRenderedPageBreak/>
        <w:t>в строке 140 указывается общая сумма расходов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в пределах норматива;</w:t>
      </w:r>
    </w:p>
    <w:p w:rsidR="00313608" w:rsidRDefault="00313608">
      <w:pPr>
        <w:pStyle w:val="ConsPlusNormal"/>
        <w:spacing w:before="220"/>
        <w:ind w:firstLine="540"/>
        <w:jc w:val="both"/>
      </w:pPr>
      <w:r>
        <w:t>в строке 150 производится расчет общей суммы расходов, принимаемых к вычету, путем сложения значений показателей строк 120 - 140.</w:t>
      </w:r>
    </w:p>
    <w:p w:rsidR="00313608" w:rsidRDefault="00313608">
      <w:pPr>
        <w:pStyle w:val="ConsPlusNormal"/>
        <w:ind w:firstLine="540"/>
        <w:jc w:val="both"/>
      </w:pPr>
    </w:p>
    <w:p w:rsidR="00313608" w:rsidRDefault="00313608">
      <w:pPr>
        <w:pStyle w:val="ConsPlusTitle"/>
        <w:jc w:val="center"/>
        <w:outlineLvl w:val="1"/>
      </w:pPr>
      <w:r>
        <w:t>IX. Заполнение Приложения 4 "Расчет суммы доходов,</w:t>
      </w:r>
    </w:p>
    <w:p w:rsidR="00313608" w:rsidRDefault="00313608">
      <w:pPr>
        <w:pStyle w:val="ConsPlusTitle"/>
        <w:jc w:val="center"/>
      </w:pPr>
      <w:r>
        <w:t>не подлежащей налогообложению" формы Декларации</w:t>
      </w:r>
    </w:p>
    <w:p w:rsidR="00313608" w:rsidRDefault="00313608">
      <w:pPr>
        <w:pStyle w:val="ConsPlusNormal"/>
        <w:ind w:firstLine="540"/>
        <w:jc w:val="both"/>
      </w:pPr>
    </w:p>
    <w:p w:rsidR="00313608" w:rsidRDefault="00313608">
      <w:pPr>
        <w:pStyle w:val="ConsPlusNormal"/>
        <w:ind w:firstLine="540"/>
        <w:jc w:val="both"/>
      </w:pPr>
      <w:r>
        <w:t>9.1. В Приложении 4 указываются суммы доходов, не подлежащие налогообложению в соответствии с положениями статьи 217 Кодекса:</w:t>
      </w:r>
    </w:p>
    <w:p w:rsidR="00313608" w:rsidRDefault="00313608">
      <w:pPr>
        <w:pStyle w:val="ConsPlusNormal"/>
        <w:spacing w:before="220"/>
        <w:ind w:firstLine="540"/>
        <w:jc w:val="both"/>
      </w:pPr>
      <w:r>
        <w:t>в строке 010 - сумма единовременной материальной помощи, полученная налогоплательщиком в отчетном налоговом периоде от всех работодателей при рождении (усыновлении (удочерении) ребенка, не подлежащая налогообложению в соответствии с абзацем четвертым пункта 8 статьи 217 Кодекса, - в размере, не превышающем 50 000 рублей на каждого ребенка;</w:t>
      </w:r>
    </w:p>
    <w:p w:rsidR="00313608" w:rsidRDefault="00313608">
      <w:pPr>
        <w:pStyle w:val="ConsPlusNormal"/>
        <w:spacing w:before="220"/>
        <w:ind w:firstLine="540"/>
        <w:jc w:val="both"/>
      </w:pPr>
      <w:r>
        <w:t>в строках 020 - 080 - суммы по конкретным видам доходов. При этом каждая указанная в соответствующих пунктах сумма согласно пункту 28 статьи 217 Кодекса не может превышать 4 000 рублей;</w:t>
      </w:r>
    </w:p>
    <w:p w:rsidR="00313608" w:rsidRDefault="00313608">
      <w:pPr>
        <w:pStyle w:val="ConsPlusNormal"/>
        <w:spacing w:before="220"/>
        <w:ind w:firstLine="540"/>
        <w:jc w:val="both"/>
      </w:pPr>
      <w:r>
        <w:t>в строке 090 - общая сумма помощи (в денежной и натуральной формах), а также стоимость подарков, полученных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и не подлежащая налогообложению на основании пункта 33 статьи 217 Кодекса (за исключением сумм помощи и стоимости подарков из средств бюджетов, бюджетной системы Российской Федерации и средств иностранных государств), - в размере, не превышающем 10 000 рублей;</w:t>
      </w:r>
    </w:p>
    <w:p w:rsidR="00313608" w:rsidRDefault="00313608">
      <w:pPr>
        <w:pStyle w:val="ConsPlusNormal"/>
        <w:spacing w:before="220"/>
        <w:ind w:firstLine="540"/>
        <w:jc w:val="both"/>
      </w:pPr>
      <w:r>
        <w:t>в строке 100 - общая сумма взносов, уплаченная всеми работодателями налогоплательщика в соответствии с Федеральным законом от 30.04.2008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2018, N 24, ст. 3405) (далее - Федеральный закон от 30.04.2008 N 56-ФЗ), не подлежащая налогообложению в соответствии с пунктом 39 статьи 217 Кодекса, - в размере не более 12 000 рублей;</w:t>
      </w:r>
    </w:p>
    <w:p w:rsidR="00313608" w:rsidRDefault="00313608">
      <w:pPr>
        <w:pStyle w:val="ConsPlusNormal"/>
        <w:spacing w:before="220"/>
        <w:ind w:firstLine="540"/>
        <w:jc w:val="both"/>
      </w:pPr>
      <w:r>
        <w:t>в строке 110 - сумма иных доходов, не подлежащих налогообложению в соответствии с положениями статьи 217 Кодекса, отраженных налогоплательщиком в Декларации;</w:t>
      </w:r>
    </w:p>
    <w:p w:rsidR="00313608" w:rsidRDefault="00313608">
      <w:pPr>
        <w:pStyle w:val="ConsPlusNormal"/>
        <w:spacing w:before="220"/>
        <w:ind w:firstLine="540"/>
        <w:jc w:val="both"/>
      </w:pPr>
      <w:r>
        <w:t>в строке 120 - общая сумма доходов, не подлежащая налогообложению, которая определяется как сумма значений показателей в строках 010 - 110.</w:t>
      </w:r>
    </w:p>
    <w:p w:rsidR="00313608" w:rsidRDefault="00313608">
      <w:pPr>
        <w:pStyle w:val="ConsPlusNormal"/>
        <w:spacing w:before="220"/>
        <w:ind w:firstLine="540"/>
        <w:jc w:val="both"/>
      </w:pPr>
      <w:r>
        <w:t>9.2. Полученное значение строки 120 Приложения 4 переносится в строку 020 Раздела 2.</w:t>
      </w:r>
    </w:p>
    <w:p w:rsidR="00313608" w:rsidRDefault="00313608">
      <w:pPr>
        <w:pStyle w:val="ConsPlusNormal"/>
        <w:ind w:firstLine="540"/>
        <w:jc w:val="both"/>
      </w:pPr>
    </w:p>
    <w:p w:rsidR="00313608" w:rsidRDefault="00313608">
      <w:pPr>
        <w:pStyle w:val="ConsPlusTitle"/>
        <w:jc w:val="center"/>
        <w:outlineLvl w:val="1"/>
      </w:pPr>
      <w:r>
        <w:t>X. Заполнение Приложения 5 "Расчет стандартных</w:t>
      </w:r>
    </w:p>
    <w:p w:rsidR="00313608" w:rsidRDefault="00313608">
      <w:pPr>
        <w:pStyle w:val="ConsPlusTitle"/>
        <w:jc w:val="center"/>
      </w:pPr>
      <w:r>
        <w:t>и социальных налоговых вычетов, а также инвестиционных</w:t>
      </w:r>
    </w:p>
    <w:p w:rsidR="00313608" w:rsidRDefault="00313608">
      <w:pPr>
        <w:pStyle w:val="ConsPlusTitle"/>
        <w:jc w:val="center"/>
      </w:pPr>
      <w:r>
        <w:t>налоговых вычетов, установленных статьей 219.1 Налогового</w:t>
      </w:r>
    </w:p>
    <w:p w:rsidR="00313608" w:rsidRDefault="00313608">
      <w:pPr>
        <w:pStyle w:val="ConsPlusTitle"/>
        <w:jc w:val="center"/>
      </w:pPr>
      <w:r>
        <w:lastRenderedPageBreak/>
        <w:t>кодекса Российской Федерации" формы Декларации</w:t>
      </w:r>
    </w:p>
    <w:p w:rsidR="00313608" w:rsidRDefault="00313608">
      <w:pPr>
        <w:pStyle w:val="ConsPlusNormal"/>
        <w:ind w:firstLine="540"/>
        <w:jc w:val="both"/>
      </w:pPr>
    </w:p>
    <w:p w:rsidR="00313608" w:rsidRDefault="00313608">
      <w:pPr>
        <w:pStyle w:val="ConsPlusNormal"/>
        <w:ind w:firstLine="540"/>
        <w:jc w:val="both"/>
      </w:pPr>
      <w:r>
        <w:t>10.1. Приложение 5 заполняется физическими лицами - налоговыми резидентами Российской Федерации.</w:t>
      </w:r>
    </w:p>
    <w:p w:rsidR="00313608" w:rsidRDefault="00313608">
      <w:pPr>
        <w:pStyle w:val="ConsPlusNormal"/>
        <w:spacing w:before="220"/>
        <w:ind w:firstLine="540"/>
        <w:jc w:val="both"/>
      </w:pPr>
      <w:r>
        <w:t>10.2. В Приложении 5 рассчитываются суммы стандартных, социальных и инвестиционных налоговых вычетов, на которые вправе претендовать налогоплательщик в соответствии со статьями 218, 219 и 219.1 Кодекса.</w:t>
      </w:r>
    </w:p>
    <w:p w:rsidR="00313608" w:rsidRDefault="00313608">
      <w:pPr>
        <w:pStyle w:val="ConsPlusNormal"/>
        <w:spacing w:before="220"/>
        <w:ind w:firstLine="540"/>
        <w:jc w:val="both"/>
      </w:pPr>
      <w:r>
        <w:t>Приложение 5 заполняется на основании справок о доходах физического лица (форма 2-НДФЛ), полученных у налоговых агентов, и иных имеющихся у налогоплательщика документов.</w:t>
      </w:r>
    </w:p>
    <w:p w:rsidR="00313608" w:rsidRDefault="00313608">
      <w:pPr>
        <w:pStyle w:val="ConsPlusNormal"/>
        <w:spacing w:before="220"/>
        <w:ind w:firstLine="540"/>
        <w:jc w:val="both"/>
      </w:pPr>
      <w:r>
        <w:t>10.3. В строках 010 - 080 Приложения 5 налогоплательщик производит расчет сумм стандартных налоговых вычетов, установленных статьей 218 Кодекса, путем указания следующих показателей:</w:t>
      </w:r>
    </w:p>
    <w:p w:rsidR="00313608" w:rsidRDefault="00313608">
      <w:pPr>
        <w:pStyle w:val="ConsPlusNormal"/>
        <w:spacing w:before="220"/>
        <w:ind w:firstLine="540"/>
        <w:jc w:val="both"/>
      </w:pPr>
      <w:r>
        <w:t>в строке 010 - суммы стандартного налогового вычета по подпункту 1 пункта 1 статьи 218 Кодекса, которая рассчитывается путем умножения 3 000 рублей на количество месяцев, в которых у налогоплательщика имелось право на получение данного стандартного налогового вычета;</w:t>
      </w:r>
    </w:p>
    <w:p w:rsidR="00313608" w:rsidRDefault="00313608">
      <w:pPr>
        <w:pStyle w:val="ConsPlusNormal"/>
        <w:spacing w:before="220"/>
        <w:ind w:firstLine="540"/>
        <w:jc w:val="both"/>
      </w:pPr>
      <w:r>
        <w:t>в строке 020 - суммы стандартного налогового вычета по подпункту 2 пункта 1 статьи 218 Кодекса, которая рассчитывается путем умножения 500 рублей на количество месяцев, в которых у налогоплательщика имелось право на получение данного стандартного налогового вычета;</w:t>
      </w:r>
    </w:p>
    <w:p w:rsidR="00313608" w:rsidRDefault="00313608">
      <w:pPr>
        <w:pStyle w:val="ConsPlusNormal"/>
        <w:spacing w:before="220"/>
        <w:ind w:firstLine="540"/>
        <w:jc w:val="both"/>
      </w:pPr>
      <w:r>
        <w:t>в строке 030 - суммы стандартного налогового вычета на ребенка родителю, супругу (супруге) родителя, усыновителю, опекуну, попечителю, приемному родителю, супругу (супруге) приемного родителя;</w:t>
      </w:r>
    </w:p>
    <w:p w:rsidR="00313608" w:rsidRDefault="00313608">
      <w:pPr>
        <w:pStyle w:val="ConsPlusNormal"/>
        <w:spacing w:before="220"/>
        <w:ind w:firstLine="540"/>
        <w:jc w:val="both"/>
      </w:pPr>
      <w:r>
        <w:t>в строке 040 - суммы стандартного налогового вычета на ребенка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его получения;</w:t>
      </w:r>
    </w:p>
    <w:p w:rsidR="00313608" w:rsidRDefault="00313608">
      <w:pPr>
        <w:pStyle w:val="ConsPlusNormal"/>
        <w:spacing w:before="220"/>
        <w:ind w:firstLine="540"/>
        <w:jc w:val="both"/>
      </w:pPr>
      <w:r>
        <w:t>в строке 050 - суммы стандартного налогового вычета родителю, супругу (супруге) родителя, усыновителю, опекуну, попечителю, приемному родителю, супругу (супруге) приемного родителя на ребенка-инвалида в возрасте до 18 лет, на учащегося очной формы обучения, аспиранта, ординатора, интерна, студента, курсанта в возрасте до 24 лет, являющегося инвалидом I или II группы;</w:t>
      </w:r>
    </w:p>
    <w:p w:rsidR="00313608" w:rsidRDefault="00313608">
      <w:pPr>
        <w:pStyle w:val="ConsPlusNormal"/>
        <w:spacing w:before="220"/>
        <w:ind w:firstLine="540"/>
        <w:jc w:val="both"/>
      </w:pPr>
      <w:r>
        <w:t>в строке 060 - суммы стандартного налогового вычета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получения налогового вычета на ребенка-инвалида в возрасте до 18 лет, на учащегося очной формы обучения, аспиранта, ординатора, интерна, студента, курнсанта в возрасте до 24 лет, являющегося инвалидом I или II группы;</w:t>
      </w:r>
    </w:p>
    <w:p w:rsidR="00313608" w:rsidRDefault="00313608">
      <w:pPr>
        <w:pStyle w:val="ConsPlusNormal"/>
        <w:spacing w:before="220"/>
        <w:ind w:firstLine="540"/>
        <w:jc w:val="both"/>
      </w:pPr>
      <w:r>
        <w:t>в строке 070 - общей суммы стандартных налоговых вычетов, предоставленных в течение отчетного налогового периода налоговыми агентами;</w:t>
      </w:r>
    </w:p>
    <w:p w:rsidR="00313608" w:rsidRDefault="00313608">
      <w:pPr>
        <w:pStyle w:val="ConsPlusNormal"/>
        <w:spacing w:before="220"/>
        <w:ind w:firstLine="540"/>
        <w:jc w:val="both"/>
      </w:pPr>
      <w:r>
        <w:t>в строке 080 - общей суммы стандартных налоговых вычетов, заявляемой по Декларации. Данный показатель рассчитывается как разность между суммой значений показателей строк 010 - 060 и показателя по строке 070.</w:t>
      </w:r>
    </w:p>
    <w:p w:rsidR="00313608" w:rsidRDefault="00313608">
      <w:pPr>
        <w:pStyle w:val="ConsPlusNormal"/>
        <w:spacing w:before="220"/>
        <w:ind w:firstLine="540"/>
        <w:jc w:val="both"/>
      </w:pPr>
      <w:r>
        <w:t>10.4. В строках 090 - 120 налогоплательщик производит расчет сумм социальных налоговых вычетов, установленных статьей 219 Кодекса (за исключением социальных налоговых вычетов, в отношении которых применяются ограничения, установленные пунктом 2 статьи 219 Кодекса), путем указания следующих показателей:</w:t>
      </w:r>
    </w:p>
    <w:p w:rsidR="00313608" w:rsidRDefault="00313608">
      <w:pPr>
        <w:pStyle w:val="ConsPlusNormal"/>
        <w:spacing w:before="220"/>
        <w:ind w:firstLine="540"/>
        <w:jc w:val="both"/>
      </w:pPr>
      <w:r>
        <w:lastRenderedPageBreak/>
        <w:t>в строке 090 - суммы социального налогового вычета в соответствии с подпунктом 1 пункта 1 статьи 219 Кодекса. Значение данного показателя не должно превышать 25 процентов от суммы дохода, полученной налогоплательщиком в налоговом периоде и подлежащей обложению по ставке 13 процентов, то есть не более 25 процентов от общей суммы дохода, указанного в строке 030 Раздела 2 Декларации;</w:t>
      </w:r>
    </w:p>
    <w:p w:rsidR="00313608" w:rsidRDefault="00313608">
      <w:pPr>
        <w:pStyle w:val="ConsPlusNormal"/>
        <w:spacing w:before="220"/>
        <w:ind w:firstLine="540"/>
        <w:jc w:val="both"/>
      </w:pPr>
      <w:r>
        <w:t>в строке 100 - суммы социального налогового вычета, предоставляемого в соответствии с подпунктом 2 пункта 1 статьи 219 Кодекса, в сумме, уплаченной налогоплательщиком в налоговом периоде за обучение детей в возрасте до 24 лет, подопечных в возрасте до 18 лет, бывших подопечных в возрасте до 24 лет по очной форме обучения в образовательных учреждениях. Значение данного показателя не должно превышать 50 000 рублей на каждого ребенка на обоих родителей (опекуна или попечителя);</w:t>
      </w:r>
    </w:p>
    <w:p w:rsidR="00313608" w:rsidRDefault="00313608">
      <w:pPr>
        <w:pStyle w:val="ConsPlusNormal"/>
        <w:spacing w:before="220"/>
        <w:ind w:firstLine="540"/>
        <w:jc w:val="both"/>
      </w:pPr>
      <w:r>
        <w:t>в строке 110 - суммы социального налогового вычета, предоставляемого в соответствии с абзацем четвертым подпункта 3 пункта 1 статьи 219 Кодекса, по дорогостоящим видам лечения в медицинских учреждениях Российской Федерации в размере фактически произведенных расходов;</w:t>
      </w:r>
    </w:p>
    <w:p w:rsidR="00313608" w:rsidRDefault="00313608">
      <w:pPr>
        <w:pStyle w:val="ConsPlusNormal"/>
        <w:spacing w:before="220"/>
        <w:ind w:firstLine="540"/>
        <w:jc w:val="both"/>
      </w:pPr>
      <w:r>
        <w:t>в строке 120 - общей суммы социальных налоговых вычетов, в отношении которых не применяется ограничение, установленное пунктом 2 статьи 219 Кодекса, определяемой путем суммирования значений показателей, отраженных в строках 090 - 110.</w:t>
      </w:r>
    </w:p>
    <w:p w:rsidR="00313608" w:rsidRDefault="00313608">
      <w:pPr>
        <w:pStyle w:val="ConsPlusNormal"/>
        <w:spacing w:before="220"/>
        <w:ind w:firstLine="540"/>
        <w:jc w:val="both"/>
      </w:pPr>
      <w:r>
        <w:t>10.5. В строках 130 - 190 Приложения 5 производится расчет социальных налоговых вычетов, установленных статьей 219 Кодекса, в отношении которых применяются ограничения, установленные пунктом 2 статьи 219 Кодекса, путем указания следующих показателей:</w:t>
      </w:r>
    </w:p>
    <w:p w:rsidR="00313608" w:rsidRDefault="00313608">
      <w:pPr>
        <w:pStyle w:val="ConsPlusNormal"/>
        <w:spacing w:before="220"/>
        <w:ind w:firstLine="540"/>
        <w:jc w:val="both"/>
      </w:pPr>
      <w:r>
        <w:t>в строке 130 - суммы социального налогового вычета, предоставляемого в соответствии с подпунктом 2 пункта 1 статьи 219 Кодекса, в сумме, уплаченной налогоплательщиком в налоговом периоде за свое обучение, а также за обучение брата (сестры) в возрасте до 24 лет по очной форме обучения в образовательных учреждениях;</w:t>
      </w:r>
    </w:p>
    <w:p w:rsidR="00313608" w:rsidRDefault="00313608">
      <w:pPr>
        <w:pStyle w:val="ConsPlusNormal"/>
        <w:spacing w:before="220"/>
        <w:ind w:firstLine="540"/>
        <w:jc w:val="both"/>
      </w:pPr>
      <w:r>
        <w:t>в строке 140 - суммы социального налогового вычета, предоставляемого в соответствии с абзацем первым подпункта 3 пункта 1 статьи 219 Кодекса, в сумме, уплаченной налогоплательщиком в налоговом периоде за оплату медицинских услуг (за исключением расходов по дорогостоящим видам лечения) и лекарственных препаратов для медицинского применения;</w:t>
      </w:r>
    </w:p>
    <w:p w:rsidR="00313608" w:rsidRDefault="00313608">
      <w:pPr>
        <w:pStyle w:val="ConsPlusNormal"/>
        <w:spacing w:before="220"/>
        <w:ind w:firstLine="540"/>
        <w:jc w:val="both"/>
      </w:pPr>
      <w:r>
        <w:t>в строке 150 - суммы социального налогового вычета, предоставляемого в соответствии с абзацем вторым подпункта 3 пункта 1 статьи 219 Кодекса, в сумме уплаченных налогоплательщиком в налоговом периоде страховых взносов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w:t>
      </w:r>
    </w:p>
    <w:p w:rsidR="00313608" w:rsidRDefault="00313608">
      <w:pPr>
        <w:pStyle w:val="ConsPlusNormal"/>
        <w:spacing w:before="220"/>
        <w:ind w:firstLine="540"/>
        <w:jc w:val="both"/>
      </w:pPr>
      <w:r>
        <w:t>в строке 160 - суммы социального налогового вычета, предоставляемого в соответствии с подпунктами 4 и 5 пункта 1 статьи 219 Кодекса, в сумме пенсионных и страховых взносов, уплаченных налогоплательщиком по договорам негосударственного пенсионного обеспечения, добровольного пенсионного страхования и добровольного страхования жизни, дополнительных страховых взносов на накопительную пенсию.</w:t>
      </w:r>
    </w:p>
    <w:p w:rsidR="00313608" w:rsidRDefault="00313608">
      <w:pPr>
        <w:pStyle w:val="ConsPlusNormal"/>
        <w:spacing w:before="220"/>
        <w:ind w:firstLine="540"/>
        <w:jc w:val="both"/>
      </w:pPr>
      <w:r>
        <w:t>Для расчета значения показателя строки 160 Приложения 5 заполняются соответствующие значения показателей строк 010 - 080 Расчета к Приложению 5;</w:t>
      </w:r>
    </w:p>
    <w:p w:rsidR="00313608" w:rsidRDefault="00313608">
      <w:pPr>
        <w:pStyle w:val="ConsPlusNormal"/>
        <w:spacing w:before="220"/>
        <w:ind w:firstLine="540"/>
        <w:jc w:val="both"/>
      </w:pPr>
      <w:r>
        <w:t xml:space="preserve">в строке 170 - суммы социального налогового вычета, предоставляемого в соответствии с подпунктом 6 пункта 1 статьи 219 Кодекса, в сумме,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w:t>
      </w:r>
      <w:r>
        <w:lastRenderedPageBreak/>
        <w:t>с законодательством Российской Федерации;</w:t>
      </w:r>
    </w:p>
    <w:p w:rsidR="00313608" w:rsidRDefault="00313608">
      <w:pPr>
        <w:pStyle w:val="ConsPlusNormal"/>
        <w:spacing w:before="220"/>
        <w:ind w:firstLine="540"/>
        <w:jc w:val="both"/>
      </w:pPr>
      <w:r>
        <w:t>в строке 180 - общей суммы социальных налоговых вычетов, в отношении которых применяется ограничение, установленное пунктом 2 статьи 219 Кодекса, определяемой путем суммирования значений показателей, отраженных в строках 130 - 170 (данная сумма значений не должна превышать 120 000 рублей);</w:t>
      </w:r>
    </w:p>
    <w:p w:rsidR="00313608" w:rsidRDefault="00313608">
      <w:pPr>
        <w:pStyle w:val="ConsPlusNormal"/>
        <w:spacing w:before="220"/>
        <w:ind w:firstLine="540"/>
        <w:jc w:val="both"/>
      </w:pPr>
      <w:r>
        <w:t>в строке 181 - общей суммы социальных налоговых вычетов, предоставленных в течение отчетного налогового периода налоговыми агентами;</w:t>
      </w:r>
    </w:p>
    <w:p w:rsidR="00313608" w:rsidRDefault="00313608">
      <w:pPr>
        <w:pStyle w:val="ConsPlusNormal"/>
        <w:spacing w:before="220"/>
        <w:ind w:firstLine="540"/>
        <w:jc w:val="both"/>
      </w:pPr>
      <w:r>
        <w:t>в строке 190 - общей суммы социальных налоговых вычетов, заявляемых по Декларации. Данный показатель определяется путем вычитания значения строки 181 из сумм значений показателей строк 120 и 180 Приложения 5.</w:t>
      </w:r>
    </w:p>
    <w:p w:rsidR="00313608" w:rsidRDefault="00313608">
      <w:pPr>
        <w:pStyle w:val="ConsPlusNormal"/>
        <w:spacing w:before="220"/>
        <w:ind w:firstLine="540"/>
        <w:jc w:val="both"/>
      </w:pPr>
      <w:r>
        <w:t>10.6. В строке 200 производится расчет общей суммы стандартных и социальных налоговых вычетов, заявляемой в Декларации и определяемой путем суммирования значений строк 080 и 190 Приложения 5.</w:t>
      </w:r>
    </w:p>
    <w:p w:rsidR="00313608" w:rsidRDefault="00313608">
      <w:pPr>
        <w:pStyle w:val="ConsPlusNormal"/>
        <w:spacing w:before="220"/>
        <w:ind w:firstLine="540"/>
        <w:jc w:val="both"/>
      </w:pPr>
      <w:r>
        <w:t>10.7. В строках 210 - 220 Приложения 5 налогоплательщик указывает суммы инвестиционных налоговых вычетов, установленных подпунктом 2 пункта 1 статьи 219.1 Кодекса:</w:t>
      </w:r>
    </w:p>
    <w:p w:rsidR="00313608" w:rsidRDefault="00313608">
      <w:pPr>
        <w:pStyle w:val="ConsPlusNormal"/>
        <w:spacing w:before="220"/>
        <w:ind w:firstLine="540"/>
        <w:jc w:val="both"/>
      </w:pPr>
      <w:r>
        <w:t>в строке 210 - сумму инвестиционного налогового вычета в размере денежных средств, внесенных налогоплательщиком в налоговом периоде на индивидуальный инвестиционный счет. Значение данного показателя не может превышать 400 000 рублей;</w:t>
      </w:r>
    </w:p>
    <w:p w:rsidR="00313608" w:rsidRDefault="00313608">
      <w:pPr>
        <w:pStyle w:val="ConsPlusNormal"/>
        <w:spacing w:before="220"/>
        <w:ind w:firstLine="540"/>
        <w:jc w:val="both"/>
      </w:pPr>
      <w:r>
        <w:t>в строке 220 - сумму инвестиционного налогового вычета, предусмотренного подпунктом 2 пункта 1 статьи 219.1 Кодекса, предоставленного налогоплательщику в предшествующих налоговых периодах, подлежащая восстановлению в соответствии с положениями подпункта 4 пункта 3 статьи 219.1 Кодекса.</w:t>
      </w:r>
    </w:p>
    <w:p w:rsidR="00313608" w:rsidRDefault="00313608">
      <w:pPr>
        <w:pStyle w:val="ConsPlusNormal"/>
        <w:ind w:firstLine="540"/>
        <w:jc w:val="both"/>
      </w:pPr>
    </w:p>
    <w:p w:rsidR="00313608" w:rsidRDefault="00313608">
      <w:pPr>
        <w:pStyle w:val="ConsPlusTitle"/>
        <w:jc w:val="center"/>
        <w:outlineLvl w:val="1"/>
      </w:pPr>
      <w:r>
        <w:t>XI. Заполнение Приложения 6 "Расчет</w:t>
      </w:r>
    </w:p>
    <w:p w:rsidR="00313608" w:rsidRDefault="00313608">
      <w:pPr>
        <w:pStyle w:val="ConsPlusTitle"/>
        <w:jc w:val="center"/>
      </w:pPr>
      <w:r>
        <w:t>имущественных налоговых вычетов по доходам от продажи</w:t>
      </w:r>
    </w:p>
    <w:p w:rsidR="00313608" w:rsidRDefault="00313608">
      <w:pPr>
        <w:pStyle w:val="ConsPlusTitle"/>
        <w:jc w:val="center"/>
      </w:pPr>
      <w:r>
        <w:t>имущества и имущественных прав, а также налоговых вычетов,</w:t>
      </w:r>
    </w:p>
    <w:p w:rsidR="00313608" w:rsidRDefault="00313608">
      <w:pPr>
        <w:pStyle w:val="ConsPlusTitle"/>
        <w:jc w:val="center"/>
      </w:pPr>
      <w:r>
        <w:t>установленных абзацем вторым подпункта 2 пункта 2 статьи</w:t>
      </w:r>
    </w:p>
    <w:p w:rsidR="00313608" w:rsidRDefault="00313608">
      <w:pPr>
        <w:pStyle w:val="ConsPlusTitle"/>
        <w:jc w:val="center"/>
      </w:pPr>
      <w:r>
        <w:t>220 Налогового кодекса Российской Федерации"</w:t>
      </w:r>
    </w:p>
    <w:p w:rsidR="00313608" w:rsidRDefault="00313608">
      <w:pPr>
        <w:pStyle w:val="ConsPlusTitle"/>
        <w:jc w:val="center"/>
      </w:pPr>
      <w:r>
        <w:t>формы Декларации</w:t>
      </w:r>
    </w:p>
    <w:p w:rsidR="00313608" w:rsidRDefault="00313608">
      <w:pPr>
        <w:pStyle w:val="ConsPlusNormal"/>
        <w:jc w:val="center"/>
      </w:pPr>
    </w:p>
    <w:p w:rsidR="00313608" w:rsidRDefault="00313608">
      <w:pPr>
        <w:pStyle w:val="ConsPlusNormal"/>
        <w:ind w:firstLine="540"/>
        <w:jc w:val="both"/>
      </w:pPr>
      <w:r>
        <w:t>11.1. Приложение 6 заполняется физическими лицами - налоговыми резидентами Российской Федерации.</w:t>
      </w:r>
    </w:p>
    <w:p w:rsidR="00313608" w:rsidRDefault="00313608">
      <w:pPr>
        <w:pStyle w:val="ConsPlusNormal"/>
        <w:spacing w:before="220"/>
        <w:ind w:firstLine="540"/>
        <w:jc w:val="both"/>
      </w:pPr>
      <w:r>
        <w:t>11.2. В строках 010 - 040 Приложения 6 производится расчет имущественных налоговых вычетов, установленных статьей 220 Кодекса, по доходам, полученным от продажи жилых домов, квартир, комнат, включая приватизированные жилые помещения, дач, садовых домиков, земельных участков, а также доли (долей) в указанном имуществе, облагаемым по ставке 13 процентов.</w:t>
      </w:r>
    </w:p>
    <w:p w:rsidR="00313608" w:rsidRDefault="00313608">
      <w:pPr>
        <w:pStyle w:val="ConsPlusNormal"/>
        <w:spacing w:before="220"/>
        <w:ind w:firstLine="540"/>
        <w:jc w:val="both"/>
      </w:pPr>
      <w:r>
        <w:t>Для определения суммы имущественного налогового вычета, предусмотренного статьей 220 Кодекса, в пределах 1 000 000 рублей, заполняются строки 010 и 030 Приложения 6.</w:t>
      </w:r>
    </w:p>
    <w:p w:rsidR="00313608" w:rsidRDefault="00313608">
      <w:pPr>
        <w:pStyle w:val="ConsPlusNormal"/>
        <w:spacing w:before="220"/>
        <w:ind w:firstLine="540"/>
        <w:jc w:val="both"/>
      </w:pPr>
      <w:r>
        <w:t>Для определения суммы имущественного налогового вычета в пределах суммы фактически произведенных и документально подтвержденных расходов, связанных с приобретением реализованного имущества, заполняются строки 020 и 040 Приложения 6.</w:t>
      </w:r>
    </w:p>
    <w:p w:rsidR="00313608" w:rsidRDefault="00313608">
      <w:pPr>
        <w:pStyle w:val="ConsPlusNormal"/>
        <w:spacing w:before="220"/>
        <w:ind w:firstLine="540"/>
        <w:jc w:val="both"/>
      </w:pPr>
      <w:r>
        <w:t>При заполнении в строках 010 - 040 Приложения 6 указываются следующие показатели:</w:t>
      </w:r>
    </w:p>
    <w:p w:rsidR="00313608" w:rsidRDefault="00313608">
      <w:pPr>
        <w:pStyle w:val="ConsPlusNormal"/>
        <w:spacing w:before="220"/>
        <w:ind w:firstLine="540"/>
        <w:jc w:val="both"/>
      </w:pPr>
      <w:r>
        <w:t xml:space="preserve">в строке 010 - сумма имущественного налогового вычета по доходам от продажи жилых </w:t>
      </w:r>
      <w:r>
        <w:lastRenderedPageBreak/>
        <w:t>домов, квартир, комнат, включая приватизированные жилые помещения, дач, садовых домиков или земельных участков (за исключением доли (долей) в указанном имуществе), - в размере дохода, полученного от продажи указанного имущества, но не более 1 000 000 рублей;</w:t>
      </w:r>
    </w:p>
    <w:p w:rsidR="00313608" w:rsidRDefault="00313608">
      <w:pPr>
        <w:pStyle w:val="ConsPlusNormal"/>
        <w:spacing w:before="220"/>
        <w:ind w:firstLine="540"/>
        <w:jc w:val="both"/>
      </w:pPr>
      <w:r>
        <w:t>в строке 020 - сумма фактически произведенных и документально подтвержденных расходов, связанных с приобретением жилых домов, квартир, комнат, включая приватизированные жилые помещения, дач, садовых домиков или земельных участков (за исключением доли (долей) в указанном имуществе), но не более суммы дохода, полученного от продажи указанного имущества;</w:t>
      </w:r>
    </w:p>
    <w:p w:rsidR="00313608" w:rsidRDefault="00313608">
      <w:pPr>
        <w:pStyle w:val="ConsPlusNormal"/>
        <w:spacing w:before="220"/>
        <w:ind w:firstLine="540"/>
        <w:jc w:val="both"/>
      </w:pPr>
      <w:r>
        <w:t>в строке 030 - сумма имущественного налогового вычета по доходам от продажи доли (долей) жилых домов, квартир, комнат, включая приватизированные жилые помещения, дач, садовых домиков или земельных участков, - в размере дохода, полученного от продажи указанного имущества, но не более 1 000 000 рублей, умноженного на соответствующий размер доли;</w:t>
      </w:r>
    </w:p>
    <w:p w:rsidR="00313608" w:rsidRDefault="00313608">
      <w:pPr>
        <w:pStyle w:val="ConsPlusNormal"/>
        <w:spacing w:before="220"/>
        <w:ind w:firstLine="540"/>
        <w:jc w:val="both"/>
      </w:pPr>
      <w:r>
        <w:t>в строке 040 - сумма фактически произведенных и документально подтвержденных расходов, связанных с приобретением доли (долей) жилых домов, квартир, комнат, включая приватизированные жилые помещения, дач, садовых домиков или земельных участков, но не более суммы дохода, полученного от продажи указанного имущества.</w:t>
      </w:r>
    </w:p>
    <w:p w:rsidR="00313608" w:rsidRDefault="00313608">
      <w:pPr>
        <w:pStyle w:val="ConsPlusNormal"/>
        <w:spacing w:before="220"/>
        <w:ind w:firstLine="540"/>
        <w:jc w:val="both"/>
      </w:pPr>
      <w:r>
        <w:t>При этом сумма значений показателей строк 010 и 030 не может превышать предельного значения имущественного налогового вычета, установленного подпунктом 1 пункта 2 статьи 220 Кодекса, предоставляемого в отношении доходов, полученных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w:t>
      </w:r>
    </w:p>
    <w:p w:rsidR="00313608" w:rsidRDefault="00313608">
      <w:pPr>
        <w:pStyle w:val="ConsPlusNormal"/>
        <w:spacing w:before="220"/>
        <w:ind w:firstLine="540"/>
        <w:jc w:val="both"/>
      </w:pPr>
      <w:r>
        <w:t>11.3. В строках 050 - 060 Приложения 6 производится расчет имущественных налоговых вычетов, установленных статьей 220 Кодекса, по доходам, полученным от продажи иного недвижимого имущества (за исключением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путем указания следующих показателей:</w:t>
      </w:r>
    </w:p>
    <w:p w:rsidR="00313608" w:rsidRDefault="00313608">
      <w:pPr>
        <w:pStyle w:val="ConsPlusNormal"/>
        <w:spacing w:before="220"/>
        <w:ind w:firstLine="540"/>
        <w:jc w:val="both"/>
      </w:pPr>
      <w:r>
        <w:t>в строке 050 - сумма имущественного налогового вычета по доходам от продажи иного недвижимого имущества, - в размере дохода, полученного от продажи указанного имущества, но не более 250 000 рублей;</w:t>
      </w:r>
    </w:p>
    <w:p w:rsidR="00313608" w:rsidRDefault="00313608">
      <w:pPr>
        <w:pStyle w:val="ConsPlusNormal"/>
        <w:spacing w:before="220"/>
        <w:ind w:firstLine="540"/>
        <w:jc w:val="both"/>
      </w:pPr>
      <w:r>
        <w:t>в строке 060 - сумма фактически произведенных налогоплательщиком и документально подтвержденных расходов, связанных с приобретением иного недвижимого имущества, но не более суммы дохода, полученного от продажи указанного имущества.</w:t>
      </w:r>
    </w:p>
    <w:p w:rsidR="00313608" w:rsidRDefault="00313608">
      <w:pPr>
        <w:pStyle w:val="ConsPlusNormal"/>
        <w:spacing w:before="220"/>
        <w:ind w:firstLine="540"/>
        <w:jc w:val="both"/>
      </w:pPr>
      <w:r>
        <w:t>11.4. В строках 070 - 080 Приложения 6 производится расчет имущественных налоговых вычетов, установленных статьей 220 Кодекса, по доходам, полученным от продажи иного имущества, путем указания следующих показателей:</w:t>
      </w:r>
    </w:p>
    <w:p w:rsidR="00313608" w:rsidRDefault="00313608">
      <w:pPr>
        <w:pStyle w:val="ConsPlusNormal"/>
        <w:spacing w:before="220"/>
        <w:ind w:firstLine="540"/>
        <w:jc w:val="both"/>
      </w:pPr>
      <w:r>
        <w:t>в строке 070 - сумма имущественного налогового вычета по доходам, полученным от продажи иного имущества, - в размере дохода, полученного от продажи такого имущества, но не более 250 000 рублей;</w:t>
      </w:r>
    </w:p>
    <w:p w:rsidR="00313608" w:rsidRDefault="00313608">
      <w:pPr>
        <w:pStyle w:val="ConsPlusNormal"/>
        <w:spacing w:before="220"/>
        <w:ind w:firstLine="540"/>
        <w:jc w:val="both"/>
      </w:pPr>
      <w:r>
        <w:t>в строке 080 - сумма фактически произведенных налогоплательщиком и документально подтвержденных расходов, связанных с приобретением иного имущества, но не более суммы дохода, полученного от продажи такого имущества.</w:t>
      </w:r>
    </w:p>
    <w:p w:rsidR="00313608" w:rsidRDefault="00313608">
      <w:pPr>
        <w:pStyle w:val="ConsPlusNormal"/>
        <w:spacing w:before="220"/>
        <w:ind w:firstLine="540"/>
        <w:jc w:val="both"/>
      </w:pPr>
      <w:r>
        <w:t xml:space="preserve">11.5. В строке 090 Приложения 6 производится расчет имущественных налоговых вычетов, предусмотренных статьей 220 Кодекса, по доходам в виде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 путем указания общей суммы соответствующего </w:t>
      </w:r>
      <w:r>
        <w:lastRenderedPageBreak/>
        <w:t>имущественного налогового вычета.</w:t>
      </w:r>
    </w:p>
    <w:p w:rsidR="00313608" w:rsidRDefault="00313608">
      <w:pPr>
        <w:pStyle w:val="ConsPlusNormal"/>
        <w:spacing w:before="220"/>
        <w:ind w:firstLine="540"/>
        <w:jc w:val="both"/>
      </w:pPr>
      <w:r>
        <w:t>11.6. В строках 100 - 110 Приложения 6 производится расчет имущественных налоговых вычетов, предусмотренных подпунктами 2.1 и 2.2 пункта 2 статьи 220 Кодекса, по доходам, полученным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а также доходам, полученным при реализации имущественных прав (в том числе долей, паев), приобретенных у контролируемой иностранной компании:</w:t>
      </w:r>
    </w:p>
    <w:p w:rsidR="00313608" w:rsidRDefault="00313608">
      <w:pPr>
        <w:pStyle w:val="ConsPlusNormal"/>
        <w:spacing w:before="220"/>
        <w:ind w:firstLine="540"/>
        <w:jc w:val="both"/>
      </w:pPr>
      <w:r>
        <w:t>в строке 100 указывается общая сумма имущественного налогового вычета, равная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указанная в документах, прилагаемых к заявлению налогоплательщика, представляемому в соответствии с абзацем вторым пункта 60 статьи 217 Кодекса, но не выше рыночной стоимости такого имущества (имущественных прав), определяемой с учетом статьи 105.3 Кодекса;</w:t>
      </w:r>
    </w:p>
    <w:p w:rsidR="00313608" w:rsidRDefault="00313608">
      <w:pPr>
        <w:pStyle w:val="ConsPlusNormal"/>
        <w:spacing w:before="220"/>
        <w:ind w:firstLine="540"/>
        <w:jc w:val="both"/>
      </w:pPr>
      <w:r>
        <w:t>в строке 110 указывается сумма имущественного налогового вычета по доходам от реализации имущественных прав (в том числе долей, паев), определенная в порядке, установленном подпунктом 2.2 пункта 2 статьи 220 Кодекса.</w:t>
      </w:r>
    </w:p>
    <w:p w:rsidR="00313608" w:rsidRDefault="00313608">
      <w:pPr>
        <w:pStyle w:val="ConsPlusNormal"/>
        <w:spacing w:before="220"/>
        <w:ind w:firstLine="540"/>
        <w:jc w:val="both"/>
      </w:pPr>
      <w:r>
        <w:t>11.7. Строки 120 - 150 Приложения 6 заполняются налогоплательщиками - налоговыми резидентами Российской Федерации, получившими доходы при продаже доли (ее части) в 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313608" w:rsidRDefault="00313608">
      <w:pPr>
        <w:pStyle w:val="ConsPlusNormal"/>
        <w:spacing w:before="220"/>
        <w:ind w:firstLine="540"/>
        <w:jc w:val="both"/>
      </w:pPr>
      <w:r>
        <w:t>в строках 120, 130, 140, 150 Приложения 6 указывается сумма фактически произведенных и документально подтвержденных расходов, принимаемых к вычету, соответственно, при продаже доли (ее части) в 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но не более суммы соответствующего дохода.</w:t>
      </w:r>
    </w:p>
    <w:p w:rsidR="00313608" w:rsidRDefault="00313608">
      <w:pPr>
        <w:pStyle w:val="ConsPlusNormal"/>
        <w:spacing w:before="220"/>
        <w:ind w:firstLine="540"/>
        <w:jc w:val="both"/>
      </w:pPr>
      <w: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313608" w:rsidRDefault="00313608">
      <w:pPr>
        <w:pStyle w:val="ConsPlusNormal"/>
        <w:spacing w:before="220"/>
        <w:ind w:firstLine="540"/>
        <w:jc w:val="both"/>
      </w:pPr>
      <w:r>
        <w:t>11.8. В строке 160 Приложения 6 указывается общая сумма имущественных налоговых вычетов и расходов, принимаемых к вычету, которая определяется путем сложения значений показателей строк 010, 020, 030, 040, 050, 060, 070, 080, 090, 100, 110, 120, 130, 140, 150 Приложения 6.</w:t>
      </w:r>
    </w:p>
    <w:p w:rsidR="00313608" w:rsidRDefault="00313608">
      <w:pPr>
        <w:pStyle w:val="ConsPlusNormal"/>
        <w:spacing w:before="220"/>
        <w:ind w:firstLine="540"/>
        <w:jc w:val="both"/>
      </w:pPr>
      <w:r>
        <w:t>Итоговый результат указывается в поле показателя строки 160 Приложения 6 и учитывается при определении общей суммы налоговых вычетов по строке 040 Раздела 2.</w:t>
      </w:r>
    </w:p>
    <w:p w:rsidR="00313608" w:rsidRDefault="00313608">
      <w:pPr>
        <w:pStyle w:val="ConsPlusNormal"/>
        <w:ind w:firstLine="540"/>
        <w:jc w:val="both"/>
      </w:pPr>
    </w:p>
    <w:p w:rsidR="00313608" w:rsidRDefault="00313608">
      <w:pPr>
        <w:pStyle w:val="ConsPlusTitle"/>
        <w:jc w:val="center"/>
        <w:outlineLvl w:val="1"/>
      </w:pPr>
      <w:r>
        <w:t>XII. Заполнение Приложения 7 "Расчет имущественных</w:t>
      </w:r>
    </w:p>
    <w:p w:rsidR="00313608" w:rsidRDefault="00313608">
      <w:pPr>
        <w:pStyle w:val="ConsPlusTitle"/>
        <w:jc w:val="center"/>
      </w:pPr>
      <w:r>
        <w:t>налоговых вычетов по расходам на новое строительство либо</w:t>
      </w:r>
    </w:p>
    <w:p w:rsidR="00313608" w:rsidRDefault="00313608">
      <w:pPr>
        <w:pStyle w:val="ConsPlusTitle"/>
        <w:jc w:val="center"/>
      </w:pPr>
      <w:r>
        <w:t>приобретение объектов недвижимого имущества"</w:t>
      </w:r>
    </w:p>
    <w:p w:rsidR="00313608" w:rsidRDefault="00313608">
      <w:pPr>
        <w:pStyle w:val="ConsPlusTitle"/>
        <w:jc w:val="center"/>
      </w:pPr>
      <w:r>
        <w:t>формы Декларации</w:t>
      </w:r>
    </w:p>
    <w:p w:rsidR="00313608" w:rsidRDefault="00313608">
      <w:pPr>
        <w:pStyle w:val="ConsPlusNormal"/>
        <w:jc w:val="center"/>
      </w:pPr>
    </w:p>
    <w:p w:rsidR="00313608" w:rsidRDefault="00313608">
      <w:pPr>
        <w:pStyle w:val="ConsPlusNormal"/>
        <w:ind w:firstLine="540"/>
        <w:jc w:val="both"/>
      </w:pPr>
      <w:r>
        <w:t>12.1. Приложение 7 заполняется физическими лицами - налоговыми резидентами Российской Федерации.</w:t>
      </w:r>
    </w:p>
    <w:p w:rsidR="00313608" w:rsidRDefault="00313608">
      <w:pPr>
        <w:pStyle w:val="ConsPlusNormal"/>
        <w:spacing w:before="220"/>
        <w:ind w:firstLine="540"/>
        <w:jc w:val="both"/>
      </w:pPr>
      <w:r>
        <w:t>12.2. В Приложении 7 производится расчет имущественных налоговых вычетов по расходам на новое строительство либо приобретение объекта (объектов) недвижимого имущества, предусмотренных статьей 220 Кодекса.</w:t>
      </w:r>
    </w:p>
    <w:p w:rsidR="00313608" w:rsidRDefault="00313608">
      <w:pPr>
        <w:pStyle w:val="ConsPlusNormal"/>
        <w:spacing w:before="220"/>
        <w:ind w:firstLine="540"/>
        <w:jc w:val="both"/>
      </w:pPr>
      <w:r>
        <w:t>12.3. В случае если налогоплательщиком по Декларации заявляются имущественные налоговые вычеты по расходам, связанным с приобретением (строительством) нескольких (разных) объектов недвижимого имущества, то заполняется необходимое количество страниц Приложения 7, содержащих сведения об объектах и произведенных по ним расходам. При этом расчет имущественных налоговых вычетов (строки 100 - 180 Приложения 7) в этом случае отражается только на последней странице.</w:t>
      </w:r>
    </w:p>
    <w:p w:rsidR="00313608" w:rsidRDefault="00313608">
      <w:pPr>
        <w:pStyle w:val="ConsPlusNormal"/>
        <w:spacing w:before="220"/>
        <w:ind w:firstLine="540"/>
        <w:jc w:val="both"/>
      </w:pPr>
      <w:r>
        <w:t>12.4. В строках 010 - 090 Приложения 7 указываются сведения о каждом факте нового строительства либо приобретения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земельных участков, на которых расположены приобретаемые жилые дома, или доля (доли) в них (далее - объект), по которому рассчитывается либо рассчитывался ранее имущественный налоговый вычет, и произведенные налогоплательщиком по данному объекту документально подтвержденные расходы:</w:t>
      </w:r>
    </w:p>
    <w:p w:rsidR="00313608" w:rsidRDefault="00313608">
      <w:pPr>
        <w:pStyle w:val="ConsPlusNormal"/>
        <w:spacing w:before="220"/>
        <w:ind w:firstLine="540"/>
        <w:jc w:val="both"/>
      </w:pPr>
      <w:r>
        <w:t>в строке 010 указывается код наименования объекта в соответствии с приложением N 6 к настоящему Порядку;</w:t>
      </w:r>
    </w:p>
    <w:p w:rsidR="00313608" w:rsidRDefault="00313608">
      <w:pPr>
        <w:pStyle w:val="ConsPlusNormal"/>
        <w:spacing w:before="220"/>
        <w:ind w:firstLine="540"/>
        <w:jc w:val="both"/>
      </w:pPr>
      <w:r>
        <w:t>в строке 020 указывается код признака налогоплательщика в соответствии с приложением N 7 к настоящему Порядку;</w:t>
      </w:r>
    </w:p>
    <w:p w:rsidR="00313608" w:rsidRDefault="00313608">
      <w:pPr>
        <w:pStyle w:val="ConsPlusNormal"/>
        <w:spacing w:before="220"/>
        <w:ind w:firstLine="540"/>
        <w:jc w:val="both"/>
      </w:pPr>
      <w:r>
        <w:t>в строке 030 указывается код номера объекта: 1 - кадастровый номер; 2 - условный номер; 3 - инвентарный номер; 4 - номер отсутствует;</w:t>
      </w:r>
    </w:p>
    <w:p w:rsidR="00313608" w:rsidRDefault="00313608">
      <w:pPr>
        <w:pStyle w:val="ConsPlusNormal"/>
        <w:spacing w:before="220"/>
        <w:ind w:firstLine="540"/>
        <w:jc w:val="both"/>
      </w:pPr>
      <w:r>
        <w:t>в строке 031 указывается кадастровый номер объекта; при отсутствии кадастрового номера объекта указывается условный номер объекта; при отсутствии кадастрового и условного номера объекта указывается инвентарный номер объекта; при отсутствии кадастрового, условного и инвентарного номера объекта строка 031 не заполняется;</w:t>
      </w:r>
    </w:p>
    <w:p w:rsidR="00313608" w:rsidRDefault="00313608">
      <w:pPr>
        <w:pStyle w:val="ConsPlusNormal"/>
        <w:spacing w:before="220"/>
        <w:ind w:firstLine="540"/>
        <w:jc w:val="both"/>
      </w:pPr>
      <w:r>
        <w:t>в строке 032 указываются сведения о местонахождении объекта. Строка 032 может не заполняться при заполнении строк 030 и 031;</w:t>
      </w:r>
    </w:p>
    <w:p w:rsidR="00313608" w:rsidRDefault="00313608">
      <w:pPr>
        <w:pStyle w:val="ConsPlusNormal"/>
        <w:spacing w:before="220"/>
        <w:ind w:firstLine="540"/>
        <w:jc w:val="both"/>
      </w:pPr>
      <w:r>
        <w:t>в строке 040 указывается дата акта о передаче квартиры, комнаты или доли (долей) в них (цифрами день, месяц, год в формате ДД.ММ.ГГГГ);</w:t>
      </w:r>
    </w:p>
    <w:p w:rsidR="00313608" w:rsidRDefault="00313608">
      <w:pPr>
        <w:pStyle w:val="ConsPlusNormal"/>
        <w:spacing w:before="220"/>
        <w:ind w:firstLine="540"/>
        <w:jc w:val="both"/>
      </w:pPr>
      <w:r>
        <w:t>в строке 050 указывается дата регистрации права собственности на жилой дом, квартиру, комнату или долю (доли) в них (цифрами день, месяц, год в формате ДД.ММ.ГГГГ);</w:t>
      </w:r>
    </w:p>
    <w:p w:rsidR="00313608" w:rsidRDefault="00313608">
      <w:pPr>
        <w:pStyle w:val="ConsPlusNormal"/>
        <w:spacing w:before="220"/>
        <w:ind w:firstLine="540"/>
        <w:jc w:val="both"/>
      </w:pPr>
      <w:r>
        <w:t>в строке 060 указывается дата регистрации права собственности на земельный участок, в случае, если право на вычет заявляется в части расходов на приобретение земельного участка или доли (долей) в нем (цифрами день, месяц, год в формате ДД.ММ.ГГГГ);</w:t>
      </w:r>
    </w:p>
    <w:p w:rsidR="00313608" w:rsidRDefault="00313608">
      <w:pPr>
        <w:pStyle w:val="ConsPlusNormal"/>
        <w:spacing w:before="220"/>
        <w:ind w:firstLine="540"/>
        <w:jc w:val="both"/>
      </w:pPr>
      <w:r>
        <w:t>в строке 070 указывается доля (доли) в праве собственности на приобретенный объект;</w:t>
      </w:r>
    </w:p>
    <w:p w:rsidR="00313608" w:rsidRDefault="00313608">
      <w:pPr>
        <w:pStyle w:val="ConsPlusNormal"/>
        <w:spacing w:before="220"/>
        <w:ind w:firstLine="540"/>
        <w:jc w:val="both"/>
      </w:pPr>
      <w:r>
        <w:t xml:space="preserve">в строке 080 указывается сумма фактически произведенных налогоплательщиком расходов на новое строительство или приобретение объекта, но не более предельного размера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w:t>
      </w:r>
      <w:r>
        <w:lastRenderedPageBreak/>
        <w:t>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w:t>
      </w:r>
    </w:p>
    <w:p w:rsidR="00313608" w:rsidRDefault="00313608">
      <w:pPr>
        <w:pStyle w:val="ConsPlusNormal"/>
        <w:spacing w:before="220"/>
        <w:ind w:firstLine="540"/>
        <w:jc w:val="both"/>
      </w:pPr>
      <w:r>
        <w:t>В случае заполнения нескольких Приложений 7 сумма значений показателей строк 080 всех Приложений 7 не может превышать предельный размер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w:t>
      </w:r>
    </w:p>
    <w:p w:rsidR="00313608" w:rsidRDefault="00313608">
      <w:pPr>
        <w:pStyle w:val="ConsPlusNormal"/>
        <w:spacing w:before="220"/>
        <w:ind w:firstLine="540"/>
        <w:jc w:val="both"/>
      </w:pPr>
      <w:r>
        <w:t>в строке 090 указывается - сумма фактически уплаченных налогоплательщиком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(перекредитования) кредитов (займов) на новое строительство или приобретение объекта.</w:t>
      </w:r>
    </w:p>
    <w:p w:rsidR="00313608" w:rsidRDefault="00313608">
      <w:pPr>
        <w:pStyle w:val="ConsPlusNormal"/>
        <w:spacing w:before="220"/>
        <w:ind w:firstLine="540"/>
        <w:jc w:val="both"/>
      </w:pPr>
      <w:r>
        <w:t>В случае если на основании Декларации заявляется имущественный налоговый вычет по расходам по уплате процентов по целевым займам (кредитам), полученным от кредитных и иных организаций Российской Федерации после 01.01.2014, а также по кредитам, полученным в целях рефинансирования (перекредитования) таких кредитов (займов), значение строки 090 не должно превышать 3 000 000 рублей.</w:t>
      </w:r>
    </w:p>
    <w:p w:rsidR="00313608" w:rsidRDefault="00313608">
      <w:pPr>
        <w:pStyle w:val="ConsPlusNormal"/>
        <w:spacing w:before="220"/>
        <w:ind w:firstLine="540"/>
        <w:jc w:val="both"/>
      </w:pPr>
      <w:r>
        <w:t>12.5. В строках 100 - 180 Приложения 7 производится расчет имущественного налогового вычета путем указания следующих показателей:</w:t>
      </w:r>
    </w:p>
    <w:p w:rsidR="00313608" w:rsidRDefault="00313608">
      <w:pPr>
        <w:pStyle w:val="ConsPlusNormal"/>
        <w:spacing w:before="220"/>
        <w:ind w:firstLine="540"/>
        <w:jc w:val="both"/>
      </w:pPr>
      <w:r>
        <w:t>в строке 100 - сумма имущественного налогового вычета по расходам на новое строительство или приобретение объекта, учтенная при определении налоговой базы за предыдущие налоговые периоды на основании ранее представленных Деклараций за соответствующие налоговые периоды, а также сумма имущественного налогового вычета по таким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313608" w:rsidRDefault="00313608">
      <w:pPr>
        <w:pStyle w:val="ConsPlusNormal"/>
        <w:spacing w:before="220"/>
        <w:ind w:firstLine="540"/>
        <w:jc w:val="both"/>
      </w:pPr>
      <w:r>
        <w:t>в строке 110 - сумма имущественного налогового вычета по расходам на уплату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(перекредитования) кредитов (займов) на новое строительство или приобретение объекта, и учтенная при определении налоговой базы за предыдущие налоговые периоды на основании ранее представленных Деклараций за соответствующие налоговые периоды, а также сумма имущественного налогового вычета по указанным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313608" w:rsidRDefault="00313608">
      <w:pPr>
        <w:pStyle w:val="ConsPlusNormal"/>
        <w:spacing w:before="220"/>
        <w:ind w:firstLine="540"/>
        <w:jc w:val="both"/>
      </w:pPr>
      <w:r>
        <w:t>в строке 120 - сумма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313608" w:rsidRDefault="00313608">
      <w:pPr>
        <w:pStyle w:val="ConsPlusNormal"/>
        <w:spacing w:before="220"/>
        <w:ind w:firstLine="540"/>
        <w:jc w:val="both"/>
      </w:pPr>
      <w:r>
        <w:t>в строке 130 - сумма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313608" w:rsidRDefault="00313608">
      <w:pPr>
        <w:pStyle w:val="ConsPlusNormal"/>
        <w:spacing w:before="220"/>
        <w:ind w:firstLine="540"/>
        <w:jc w:val="both"/>
      </w:pPr>
      <w:r>
        <w:t xml:space="preserve">в строке 140 - размер налоговой базы в отношении доходов, облагаемых по ставке, установленной пунктом 1 статьи 224 Кодекса (по налоговой ставке 13 процентов), за минусом </w:t>
      </w:r>
      <w:r>
        <w:lastRenderedPageBreak/>
        <w:t>предоставленных налоговых вычетов.</w:t>
      </w:r>
    </w:p>
    <w:p w:rsidR="00313608" w:rsidRDefault="00313608">
      <w:pPr>
        <w:pStyle w:val="ConsPlusNormal"/>
        <w:spacing w:before="220"/>
        <w:ind w:firstLine="540"/>
        <w:jc w:val="both"/>
      </w:pPr>
      <w:r>
        <w:t>Для расчета данного показателя из общей суммы дохода, облагаемого по ставке 13 процентов (показатель по коду строки 010 Раздела 2, в случае заполнения Раздела 2 по соответствующей налоговой ставке), следует вычесть следующие значения:</w:t>
      </w:r>
    </w:p>
    <w:p w:rsidR="00313608" w:rsidRDefault="00313608">
      <w:pPr>
        <w:pStyle w:val="ConsPlusNormal"/>
        <w:spacing w:before="220"/>
        <w:ind w:firstLine="540"/>
        <w:jc w:val="both"/>
      </w:pPr>
      <w:r>
        <w:t>сумму профессиональных налоговых вычетов, предусмотренных статьей 221 Кодекса, указанных в строках 060 и 150 Приложения 3;</w:t>
      </w:r>
    </w:p>
    <w:p w:rsidR="00313608" w:rsidRDefault="00313608">
      <w:pPr>
        <w:pStyle w:val="ConsPlusNormal"/>
        <w:spacing w:before="220"/>
        <w:ind w:firstLine="540"/>
        <w:jc w:val="both"/>
      </w:pPr>
      <w:r>
        <w:t>сумму доходов, не подлежащих налогообложению согласно статье 217 Кодекса, указанных в строке 120 Приложения 4;</w:t>
      </w:r>
    </w:p>
    <w:p w:rsidR="00313608" w:rsidRDefault="00313608">
      <w:pPr>
        <w:pStyle w:val="ConsPlusNormal"/>
        <w:spacing w:before="220"/>
        <w:ind w:firstLine="540"/>
        <w:jc w:val="both"/>
      </w:pPr>
      <w:r>
        <w:t>сумму стандартных, социальных и инвестиционных налоговых вычетов, предусмотренных статьями 218, 219 и 219.1 Кодекса, указанных в строках 070, 181, 200 и 210 Приложения 5;</w:t>
      </w:r>
    </w:p>
    <w:p w:rsidR="00313608" w:rsidRDefault="00313608">
      <w:pPr>
        <w:pStyle w:val="ConsPlusNormal"/>
        <w:spacing w:before="220"/>
        <w:ind w:firstLine="540"/>
        <w:jc w:val="both"/>
      </w:pPr>
      <w:r>
        <w:t>сумму имущественных налоговых вычетов и расходов, принимаемых к вычету на основании положений статьи 220 Кодекса, указанных в строке 160 Приложения 6;</w:t>
      </w:r>
    </w:p>
    <w:p w:rsidR="00313608" w:rsidRDefault="00313608">
      <w:pPr>
        <w:pStyle w:val="ConsPlusNormal"/>
        <w:spacing w:before="220"/>
        <w:ind w:firstLine="540"/>
        <w:jc w:val="both"/>
      </w:pPr>
      <w:r>
        <w:t>сумму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указанную в строке 120 Приложения 7;</w:t>
      </w:r>
    </w:p>
    <w:p w:rsidR="00313608" w:rsidRDefault="00313608">
      <w:pPr>
        <w:pStyle w:val="ConsPlusNormal"/>
        <w:spacing w:before="220"/>
        <w:ind w:firstLine="540"/>
        <w:jc w:val="both"/>
      </w:pPr>
      <w:r>
        <w:t>сумму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указанную в строке 130 Приложения 7;</w:t>
      </w:r>
    </w:p>
    <w:p w:rsidR="00313608" w:rsidRDefault="00313608">
      <w:pPr>
        <w:pStyle w:val="ConsPlusNormal"/>
        <w:spacing w:before="220"/>
        <w:ind w:firstLine="540"/>
        <w:jc w:val="both"/>
      </w:pPr>
      <w:r>
        <w:t>сумму расходов (убытков) по операциям с ценными бумагами, операциям с производными финансовыми инструментами (ПФИ), в том числе учитываемых на индивидуальном инвестиционном счете, а также по операциям, осуществленным в рамках инвестиционного товарищества, указываемых по строкам 040 и 052 Приложения 8;</w:t>
      </w:r>
    </w:p>
    <w:p w:rsidR="00313608" w:rsidRDefault="00313608">
      <w:pPr>
        <w:pStyle w:val="ConsPlusNormal"/>
        <w:spacing w:before="220"/>
        <w:ind w:firstLine="540"/>
        <w:jc w:val="both"/>
      </w:pPr>
      <w:r>
        <w:t>сумму инвестиционного налогового вычета, предусмотренного подпунктом 1 пункта 1 статьи 219.1 Кодекса, принимаемая к вычету по совокупности совершенных операций, указываемая по строке 060 Приложения 8;</w:t>
      </w:r>
    </w:p>
    <w:p w:rsidR="00313608" w:rsidRDefault="00313608">
      <w:pPr>
        <w:pStyle w:val="ConsPlusNormal"/>
        <w:spacing w:before="220"/>
        <w:ind w:firstLine="540"/>
        <w:jc w:val="both"/>
      </w:pPr>
      <w:r>
        <w:t>сумму инвестиционного налогового вычета, предусмотренного подпунктом 3 пункта 1 статьи 219.1 Кодекса, принимаемая к вычету по совокупности совершенных операций, указываемая по строке 070 Приложения 8;</w:t>
      </w:r>
    </w:p>
    <w:p w:rsidR="00313608" w:rsidRDefault="00313608">
      <w:pPr>
        <w:pStyle w:val="ConsPlusNormal"/>
        <w:spacing w:before="220"/>
        <w:ind w:firstLine="540"/>
        <w:jc w:val="both"/>
      </w:pPr>
      <w:r>
        <w:t>в строке 150 - общая сумма расходов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Декларации. Данная сумма не должна превышать размер налоговой базы, исчисленной в строке 140 Приложения 7;</w:t>
      </w:r>
    </w:p>
    <w:p w:rsidR="00313608" w:rsidRDefault="00313608">
      <w:pPr>
        <w:pStyle w:val="ConsPlusNormal"/>
        <w:spacing w:before="220"/>
        <w:ind w:firstLine="540"/>
        <w:jc w:val="both"/>
      </w:pPr>
      <w:r>
        <w:t>в строке 160 - общая сумма расходов по уплате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Декларации. Данная сумма не должна превышать разность между значениями строк 140 и 150 Приложения 7;</w:t>
      </w:r>
    </w:p>
    <w:p w:rsidR="00313608" w:rsidRDefault="00313608">
      <w:pPr>
        <w:pStyle w:val="ConsPlusNormal"/>
        <w:spacing w:before="220"/>
        <w:ind w:firstLine="540"/>
        <w:jc w:val="both"/>
      </w:pPr>
      <w:r>
        <w:lastRenderedPageBreak/>
        <w:t>в строке 170 - остаток имущественного налогового вычета по расходам на новое строительство или приобретение объекта, переходящий на следующий налоговый период.</w:t>
      </w:r>
    </w:p>
    <w:p w:rsidR="00313608" w:rsidRDefault="00313608">
      <w:pPr>
        <w:pStyle w:val="ConsPlusNormal"/>
        <w:spacing w:before="220"/>
        <w:ind w:firstLine="540"/>
        <w:jc w:val="both"/>
      </w:pPr>
      <w:r>
        <w:t>В случае если часть имущественного налогового вычета, предусмотренного статьей 220 Кодекса, была предоставлена налогоплательщику в предыдущие налоговые периоды, значение строки 170 Приложения 7 определяется в виде разности между суммой значений строк 080 Приложения 7 и суммой значений строк 100, 120 и 150 Приложения 7.</w:t>
      </w:r>
    </w:p>
    <w:p w:rsidR="00313608" w:rsidRDefault="00313608">
      <w:pPr>
        <w:pStyle w:val="ConsPlusNormal"/>
        <w:spacing w:before="220"/>
        <w:ind w:firstLine="540"/>
        <w:jc w:val="both"/>
      </w:pPr>
      <w:r>
        <w:t>В случае если налогоплательщик не пользовался имущественным налоговым вычетом в предыдущих налоговых периодах, значение строки 170 Приложения 7 определяется в виде разности между суммой значений строк 080 Приложения 7 и суммой значений строк 120 и 150 Приложения 7;</w:t>
      </w:r>
    </w:p>
    <w:p w:rsidR="00313608" w:rsidRDefault="00313608">
      <w:pPr>
        <w:pStyle w:val="ConsPlusNormal"/>
        <w:spacing w:before="220"/>
        <w:ind w:firstLine="540"/>
        <w:jc w:val="both"/>
      </w:pPr>
      <w:r>
        <w:t>в строке 180 - остаток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переходящий на следующий налоговый период.</w:t>
      </w:r>
    </w:p>
    <w:p w:rsidR="00313608" w:rsidRDefault="00313608">
      <w:pPr>
        <w:pStyle w:val="ConsPlusNormal"/>
        <w:spacing w:before="220"/>
        <w:ind w:firstLine="540"/>
        <w:jc w:val="both"/>
      </w:pPr>
      <w:r>
        <w:t>Сумма значений строк 150 и 160 не должна превышать значение строки 140 Приложения 7; сумма значений строк 100, 120, 150 и 170 не должна превышать предельного размера имущественного налогового вычета, на который налогоплательщик имеет право; сумма значений строк 110, 130, 160 и 180 также не должна превышать предельного размера имущественного налогового вычета, на который налогоплательщик имеет право.</w:t>
      </w:r>
    </w:p>
    <w:p w:rsidR="00313608" w:rsidRDefault="00313608">
      <w:pPr>
        <w:pStyle w:val="ConsPlusNormal"/>
        <w:ind w:firstLine="540"/>
        <w:jc w:val="both"/>
      </w:pPr>
    </w:p>
    <w:p w:rsidR="00313608" w:rsidRDefault="00313608">
      <w:pPr>
        <w:pStyle w:val="ConsPlusTitle"/>
        <w:jc w:val="center"/>
        <w:outlineLvl w:val="1"/>
      </w:pPr>
      <w:r>
        <w:t>XIII. Заполнение Приложения 8 "Расчет расходов и вычетов</w:t>
      </w:r>
    </w:p>
    <w:p w:rsidR="00313608" w:rsidRDefault="00313608">
      <w:pPr>
        <w:pStyle w:val="ConsPlusTitle"/>
        <w:jc w:val="center"/>
      </w:pPr>
      <w:r>
        <w:t>по операциям с ценными бумагами и производными финансовыми</w:t>
      </w:r>
    </w:p>
    <w:p w:rsidR="00313608" w:rsidRDefault="00313608">
      <w:pPr>
        <w:pStyle w:val="ConsPlusTitle"/>
        <w:jc w:val="center"/>
      </w:pPr>
      <w:r>
        <w:t>инструментами (ПФИ), а также по операциям, осуществленным</w:t>
      </w:r>
    </w:p>
    <w:p w:rsidR="00313608" w:rsidRDefault="00313608">
      <w:pPr>
        <w:pStyle w:val="ConsPlusTitle"/>
        <w:jc w:val="center"/>
      </w:pPr>
      <w:r>
        <w:t>в рамках инвестиционного товарищества" формы Декларации</w:t>
      </w:r>
    </w:p>
    <w:p w:rsidR="00313608" w:rsidRDefault="00313608">
      <w:pPr>
        <w:pStyle w:val="ConsPlusNormal"/>
        <w:ind w:firstLine="540"/>
        <w:jc w:val="both"/>
      </w:pPr>
    </w:p>
    <w:p w:rsidR="00313608" w:rsidRDefault="00313608">
      <w:pPr>
        <w:pStyle w:val="ConsPlusNormal"/>
        <w:ind w:firstLine="540"/>
        <w:jc w:val="both"/>
      </w:pPr>
      <w:r>
        <w:t>13.1. Приложение 8 заполняется в отношении расходов и вычетов по операциям с ценными бумагами, производными финансовыми инструментами (ПФИ), в том числе по операциям, учитываемым на индивидуальном инвестиционном счете в соответствии со статьями 214.1, 214.3, 214.4, 214.9 Кодекса, а также доходов от участия налогоплательщика в инвестиционных товариществах, путем заполнения следующих показателей:</w:t>
      </w:r>
    </w:p>
    <w:p w:rsidR="00313608" w:rsidRDefault="00313608">
      <w:pPr>
        <w:pStyle w:val="ConsPlusNormal"/>
        <w:spacing w:before="220"/>
        <w:ind w:firstLine="540"/>
        <w:jc w:val="both"/>
      </w:pPr>
      <w:r>
        <w:t>в строке 010 - код вида операции указывается в соответствии с приложением N 8 к настоящему Порядку;</w:t>
      </w:r>
    </w:p>
    <w:p w:rsidR="00313608" w:rsidRDefault="00313608">
      <w:pPr>
        <w:pStyle w:val="ConsPlusNormal"/>
        <w:spacing w:before="220"/>
        <w:ind w:firstLine="540"/>
        <w:jc w:val="both"/>
      </w:pPr>
      <w:r>
        <w:t>в строке 020 - общая сумма дохода, полученная по совокупности совершенных операций;</w:t>
      </w:r>
    </w:p>
    <w:p w:rsidR="00313608" w:rsidRDefault="00313608">
      <w:pPr>
        <w:pStyle w:val="ConsPlusNormal"/>
        <w:spacing w:before="220"/>
        <w:ind w:firstLine="540"/>
        <w:jc w:val="both"/>
      </w:pPr>
      <w:r>
        <w:t>в строке 030 - общая сумма расходов, связанная с приобретением, реализацией, хранением и погашением ценных бумаг и производных финансовых инструментов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w:t>
      </w:r>
    </w:p>
    <w:p w:rsidR="00313608" w:rsidRDefault="00313608">
      <w:pPr>
        <w:pStyle w:val="ConsPlusNormal"/>
        <w:spacing w:before="220"/>
        <w:ind w:firstLine="540"/>
        <w:jc w:val="both"/>
      </w:pPr>
      <w:r>
        <w:t>в строке 040 - общая сумма расходов, принимаемая в уменьшение доходов по совокупности совершенных операций. Значение данного показателя включается в сумму расходов, принимаемой в уменьшение полученных доходов (строка 050 Раздела 2);</w:t>
      </w:r>
    </w:p>
    <w:p w:rsidR="00313608" w:rsidRDefault="00313608">
      <w:pPr>
        <w:pStyle w:val="ConsPlusNormal"/>
        <w:spacing w:before="220"/>
        <w:ind w:firstLine="540"/>
        <w:jc w:val="both"/>
      </w:pPr>
      <w:r>
        <w:t xml:space="preserve">в строке 050 - признак учета убытков по доходам, указанным в строке 020 Приложения 8, полученным по совокупности совершенных операций с ценными бумагами и производными финансовыми инструментами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 проставляется "1" - если убыток (включая неучтенный убыток </w:t>
      </w:r>
      <w:r>
        <w:lastRenderedPageBreak/>
        <w:t>прошлых лет) учитывается в отчетном налоговом периоде; проставляется "0" - если такой убыток не учитывается.</w:t>
      </w:r>
    </w:p>
    <w:p w:rsidR="00313608" w:rsidRDefault="00313608">
      <w:pPr>
        <w:pStyle w:val="ConsPlusNormal"/>
        <w:spacing w:before="220"/>
        <w:ind w:firstLine="540"/>
        <w:jc w:val="both"/>
      </w:pPr>
      <w:r>
        <w:t>При указании в строке 050 Приложения 8 признака "0" строки 051 и 052 Приложения 8 не заполняются;</w:t>
      </w:r>
    </w:p>
    <w:p w:rsidR="00313608" w:rsidRDefault="00313608">
      <w:pPr>
        <w:pStyle w:val="ConsPlusNormal"/>
        <w:spacing w:before="220"/>
        <w:ind w:firstLine="540"/>
        <w:jc w:val="both"/>
      </w:pPr>
      <w:r>
        <w:t>в строке 051 - код вида операции, по которой принимается убыток, заполняется в соответствии с приложением N 8 к настоящему Порядку;</w:t>
      </w:r>
    </w:p>
    <w:p w:rsidR="00313608" w:rsidRDefault="00313608">
      <w:pPr>
        <w:pStyle w:val="ConsPlusNormal"/>
        <w:spacing w:before="220"/>
        <w:ind w:firstLine="540"/>
        <w:jc w:val="both"/>
      </w:pPr>
      <w:r>
        <w:t>в строке 052 - общая сумма убытка, принимаемая в уменьшение доходов по совокупности совершенных операций, полученная налогоплательщиком, в том числе в предыдущих налоговых периодах, размер которых определяется исходя из сумм убытков, полученных налогоплательщиком в предыдущих налоговых периодах (в течение 10 лет) за минусом сумм убытков, учтенных при определении налогового вычета в предыдущих налоговых периодах. Значение данного показателя включается в сумму расходов, принимаемой в уменьшение полученных доходов (строка 050 Раздела 2).</w:t>
      </w:r>
    </w:p>
    <w:p w:rsidR="00313608" w:rsidRDefault="00313608">
      <w:pPr>
        <w:pStyle w:val="ConsPlusNormal"/>
        <w:spacing w:before="220"/>
        <w:ind w:firstLine="540"/>
        <w:jc w:val="both"/>
      </w:pPr>
      <w:r>
        <w:t>При отражении убытка, принимаемого в уменьшение доходов по совокупности совершенных операций, заполняется необходимое количество строк 051 и 052 Приложения 8;</w:t>
      </w:r>
    </w:p>
    <w:p w:rsidR="00313608" w:rsidRDefault="00313608">
      <w:pPr>
        <w:pStyle w:val="ConsPlusNormal"/>
        <w:spacing w:before="220"/>
        <w:ind w:firstLine="540"/>
        <w:jc w:val="both"/>
      </w:pPr>
      <w:r>
        <w:t>в строке 060 - общая сумма инвестиционного налогового вычета, предусмотренного подпунктом 1 пункта 1 статьи 219.1 Кодекса, принимаемая к вычету по совокупности совершенных операций. Значение данного показателя включается в сумму расходов, принимаемой в уменьшение полученных доходов (строка 040 Раздела 2);</w:t>
      </w:r>
    </w:p>
    <w:p w:rsidR="00313608" w:rsidRDefault="00313608">
      <w:pPr>
        <w:pStyle w:val="ConsPlusNormal"/>
        <w:spacing w:before="220"/>
        <w:ind w:firstLine="540"/>
        <w:jc w:val="both"/>
      </w:pPr>
      <w:r>
        <w:t>в строке 070 - общая сумма инвестиционного налогового вычета, предусмотренного подпунктом 3 пункта 1 статьи 219.1 Кодекса, принимаемая к вычету по совокупности совершенных операций.</w:t>
      </w:r>
    </w:p>
    <w:p w:rsidR="00313608" w:rsidRDefault="00313608">
      <w:pPr>
        <w:pStyle w:val="ConsPlusNormal"/>
        <w:spacing w:before="220"/>
        <w:ind w:firstLine="540"/>
        <w:jc w:val="both"/>
      </w:pPr>
      <w:r>
        <w:t>Сумма строк 040, 052, 060, 070 Приложения 8 не может превышать показателя по строке 020 Приложения 8.</w:t>
      </w:r>
    </w:p>
    <w:p w:rsidR="00313608" w:rsidRDefault="00313608">
      <w:pPr>
        <w:pStyle w:val="ConsPlusNormal"/>
        <w:ind w:firstLine="540"/>
        <w:jc w:val="both"/>
      </w:pPr>
    </w:p>
    <w:p w:rsidR="00313608" w:rsidRDefault="00313608">
      <w:pPr>
        <w:pStyle w:val="ConsPlusTitle"/>
        <w:jc w:val="center"/>
        <w:outlineLvl w:val="1"/>
      </w:pPr>
      <w:r>
        <w:t>XIV. Заполнение Расчета к Приложению 1 "Расчет дохода</w:t>
      </w:r>
    </w:p>
    <w:p w:rsidR="00313608" w:rsidRDefault="00313608">
      <w:pPr>
        <w:pStyle w:val="ConsPlusTitle"/>
        <w:jc w:val="center"/>
      </w:pPr>
      <w:r>
        <w:t>от продажи объектов недвижимого имущества" формы Декларации</w:t>
      </w:r>
    </w:p>
    <w:p w:rsidR="00313608" w:rsidRDefault="00313608">
      <w:pPr>
        <w:pStyle w:val="ConsPlusNormal"/>
        <w:ind w:firstLine="540"/>
        <w:jc w:val="both"/>
      </w:pPr>
    </w:p>
    <w:p w:rsidR="00313608" w:rsidRDefault="00313608">
      <w:pPr>
        <w:pStyle w:val="ConsPlusNormal"/>
        <w:ind w:firstLine="540"/>
        <w:jc w:val="both"/>
      </w:pPr>
      <w:r>
        <w:t>14.1. В Расчете дохода от продажи производится расчет дохода от продажи объектов недвижимого имущества, отражаемого в Приложении 1.</w:t>
      </w:r>
    </w:p>
    <w:p w:rsidR="00313608" w:rsidRDefault="00313608">
      <w:pPr>
        <w:pStyle w:val="ConsPlusNormal"/>
        <w:spacing w:before="220"/>
        <w:ind w:firstLine="540"/>
        <w:jc w:val="both"/>
      </w:pPr>
      <w:r>
        <w:t>14.2. В Расчете дохода от продажи производится расчет дохода для целей налогообложения по каждому объекту недвижимого имущества, приобретенному в собственность после 01.01.2016, от отчуждения которого в отчетном периоде был получен доход, за исключением доходов, не подлежащих налогообложению в соответствии со статьей 217.1 Кодекса.</w:t>
      </w:r>
    </w:p>
    <w:p w:rsidR="00313608" w:rsidRDefault="00313608">
      <w:pPr>
        <w:pStyle w:val="ConsPlusNormal"/>
        <w:spacing w:before="220"/>
        <w:ind w:firstLine="540"/>
        <w:jc w:val="both"/>
      </w:pPr>
      <w:r>
        <w:t>В случае если сведения в отношении указанных объектов недвижимого имущества не помещаются на одной странице, то заполняется необходимое количество страниц Расчета дохода от продажи.</w:t>
      </w:r>
    </w:p>
    <w:p w:rsidR="00313608" w:rsidRDefault="00313608">
      <w:pPr>
        <w:pStyle w:val="ConsPlusNormal"/>
        <w:spacing w:before="220"/>
        <w:ind w:firstLine="540"/>
        <w:jc w:val="both"/>
      </w:pPr>
      <w:r>
        <w:t>14.3. В Расчете дохода от продажи указываются отдельно по каждому объекту недвижимого имущества следующие показатели:</w:t>
      </w:r>
    </w:p>
    <w:p w:rsidR="00313608" w:rsidRDefault="00313608">
      <w:pPr>
        <w:pStyle w:val="ConsPlusNormal"/>
        <w:spacing w:before="220"/>
        <w:ind w:firstLine="540"/>
        <w:jc w:val="both"/>
      </w:pPr>
      <w:r>
        <w:t>в строке 010 - кадастровый номер отчужденного объекта недвижимого имущества;</w:t>
      </w:r>
    </w:p>
    <w:p w:rsidR="00313608" w:rsidRDefault="00313608">
      <w:pPr>
        <w:pStyle w:val="ConsPlusNormal"/>
        <w:spacing w:before="220"/>
        <w:ind w:firstLine="540"/>
        <w:jc w:val="both"/>
      </w:pPr>
      <w:r>
        <w:t>в строке 020 - кадастровая стоимость объекта недвижимого имущества по состоянию на 1 января года, в котором осуществлена государственная регистрация перехода права собственности.</w:t>
      </w:r>
    </w:p>
    <w:p w:rsidR="00313608" w:rsidRDefault="00313608">
      <w:pPr>
        <w:pStyle w:val="ConsPlusNormal"/>
        <w:spacing w:before="220"/>
        <w:ind w:firstLine="540"/>
        <w:jc w:val="both"/>
      </w:pPr>
      <w:r>
        <w:t xml:space="preserve">В случае если кадастровая стоимость объекта недвижимого имущества, указанного в </w:t>
      </w:r>
      <w:r>
        <w:lastRenderedPageBreak/>
        <w:t>настоящем пункте, не определена по состоянию на 1 января года, в котором осуществлена государственная регистрация перехода права собственности на указанный объект, в данной строке ставится прочерк;</w:t>
      </w:r>
    </w:p>
    <w:p w:rsidR="00313608" w:rsidRDefault="00313608">
      <w:pPr>
        <w:pStyle w:val="ConsPlusNormal"/>
        <w:spacing w:before="220"/>
        <w:ind w:firstLine="540"/>
        <w:jc w:val="both"/>
      </w:pPr>
      <w:r>
        <w:t>в строке 030 - сумма дохода от продажи объекта недвижимого имущества исходя из цены договора;</w:t>
      </w:r>
    </w:p>
    <w:p w:rsidR="00313608" w:rsidRDefault="00313608">
      <w:pPr>
        <w:pStyle w:val="ConsPlusNormal"/>
        <w:spacing w:before="220"/>
        <w:ind w:firstLine="540"/>
        <w:jc w:val="both"/>
      </w:pPr>
      <w:r>
        <w:t>в строке 040 - кадастровая стоимость, указанная в строке 020, умноженная на коэффициент, установленный пунктом 5 статьи 217.1 Кодекса.</w:t>
      </w:r>
    </w:p>
    <w:p w:rsidR="00313608" w:rsidRDefault="00313608">
      <w:pPr>
        <w:pStyle w:val="ConsPlusNormal"/>
        <w:spacing w:before="220"/>
        <w:ind w:firstLine="540"/>
        <w:jc w:val="both"/>
      </w:pPr>
      <w:r>
        <w:t>В случае если кадастровая стоимость объекта недвижимого имущества, указанного в настоящем пункте, не определена по состоянию на 1 января года, в котором осуществлена государственная регистрация перехода права собственности на указанный объект, в данной строке ставится прочерк;</w:t>
      </w:r>
    </w:p>
    <w:p w:rsidR="00313608" w:rsidRDefault="00313608">
      <w:pPr>
        <w:pStyle w:val="ConsPlusNormal"/>
        <w:spacing w:before="220"/>
        <w:ind w:firstLine="540"/>
        <w:jc w:val="both"/>
      </w:pPr>
      <w:r>
        <w:t>в строке 050 - сумма дохода от продажи объекта недвижимого имущества в целях налогообложения.</w:t>
      </w:r>
    </w:p>
    <w:p w:rsidR="00313608" w:rsidRDefault="00313608">
      <w:pPr>
        <w:pStyle w:val="ConsPlusNormal"/>
        <w:spacing w:before="220"/>
        <w:ind w:firstLine="540"/>
        <w:jc w:val="both"/>
      </w:pPr>
      <w:r>
        <w:t>В данной строке указывается наибольшая из величин, указанных в строках 030 и 040.</w:t>
      </w:r>
    </w:p>
    <w:p w:rsidR="00313608" w:rsidRDefault="00313608">
      <w:pPr>
        <w:pStyle w:val="ConsPlusNormal"/>
        <w:spacing w:before="220"/>
        <w:ind w:firstLine="540"/>
        <w:jc w:val="both"/>
      </w:pPr>
      <w:r>
        <w:t>Показатель строки 050 переносится в соответствующую строку 070 Приложения 1.</w:t>
      </w:r>
    </w:p>
    <w:p w:rsidR="00313608" w:rsidRDefault="00313608">
      <w:pPr>
        <w:pStyle w:val="ConsPlusNormal"/>
        <w:ind w:firstLine="540"/>
        <w:jc w:val="both"/>
      </w:pPr>
    </w:p>
    <w:p w:rsidR="00313608" w:rsidRDefault="00313608">
      <w:pPr>
        <w:pStyle w:val="ConsPlusTitle"/>
        <w:jc w:val="center"/>
        <w:outlineLvl w:val="1"/>
      </w:pPr>
      <w:r>
        <w:t>XV. Заполнение Расчета к Приложению 5 "Расчет</w:t>
      </w:r>
    </w:p>
    <w:p w:rsidR="00313608" w:rsidRDefault="00313608">
      <w:pPr>
        <w:pStyle w:val="ConsPlusTitle"/>
        <w:jc w:val="center"/>
      </w:pPr>
      <w:r>
        <w:t>социальных налоговых вычетов, установленных подпунктами</w:t>
      </w:r>
    </w:p>
    <w:p w:rsidR="00313608" w:rsidRDefault="00313608">
      <w:pPr>
        <w:pStyle w:val="ConsPlusTitle"/>
        <w:jc w:val="center"/>
      </w:pPr>
      <w:r>
        <w:t>4 и 5 пункта 1 статьи 219 Налогового кодекса Российской</w:t>
      </w:r>
    </w:p>
    <w:p w:rsidR="00313608" w:rsidRDefault="00313608">
      <w:pPr>
        <w:pStyle w:val="ConsPlusTitle"/>
        <w:jc w:val="center"/>
      </w:pPr>
      <w:r>
        <w:t>Федерации" формы Декларации</w:t>
      </w:r>
    </w:p>
    <w:p w:rsidR="00313608" w:rsidRDefault="00313608">
      <w:pPr>
        <w:pStyle w:val="ConsPlusNormal"/>
        <w:ind w:firstLine="540"/>
        <w:jc w:val="both"/>
      </w:pPr>
    </w:p>
    <w:p w:rsidR="00313608" w:rsidRDefault="00313608">
      <w:pPr>
        <w:pStyle w:val="ConsPlusNormal"/>
        <w:ind w:firstLine="540"/>
        <w:jc w:val="both"/>
      </w:pPr>
      <w:r>
        <w:t>15.1. Расчет социальных налоговых вычетов предназначен для расчета сумм социальных налоговых вычетов, установленных подпунктами 4 и 5 пункта 1 статьи 219 Кодекса, в части сумм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добровольного страхования жизни (если такие договоры заключаются на срок не менее пяти лет), дополнительных страховых взносов на накопительную пенсию, отражаемых в Приложении 5.</w:t>
      </w:r>
    </w:p>
    <w:p w:rsidR="00313608" w:rsidRDefault="00313608">
      <w:pPr>
        <w:pStyle w:val="ConsPlusNormal"/>
        <w:spacing w:before="220"/>
        <w:ind w:firstLine="540"/>
        <w:jc w:val="both"/>
      </w:pPr>
      <w:r>
        <w:t>В случае если сведения в отношении указанных сумм пенсионных (страховых) взносов не помещаются на одной странице, то заполняется необходимое количество страниц Расчета социальных налоговых вычетов. Итоговые данные в этом случае отражаются только на последней странице Расчета социальных налоговых вычетов.</w:t>
      </w:r>
    </w:p>
    <w:p w:rsidR="00313608" w:rsidRDefault="00313608">
      <w:pPr>
        <w:pStyle w:val="ConsPlusNormal"/>
        <w:spacing w:before="220"/>
        <w:ind w:firstLine="540"/>
        <w:jc w:val="both"/>
      </w:pPr>
      <w:r>
        <w:t>15.2. В строках 010 - 060 Расчета социальных налоговых вычетов производится расчет сумм социальных налоговых вычетов в сумме фактически уплаченных налогоплательщиком в налоговом периоде пенсионных и (или) страховых взносов по договору (договорам) негосударственного пенсионного обеспечения, договоре добровольного пенсионного страхования и (или) договоре добровольного страхования жизни (если такой договор заключен на срок не менее пяти лет), заключенному (заключенным) в свою пользу и (или) в пользу членов семьи и (или) близких родственников в соответствии с Семейным кодексом Российской Федерации (Собрание законодательства Российской Федерации, 1996, N 1, ст. 16; 2018, N 32 (ч. 2), ст. 5115)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путем указания следующих показателей:</w:t>
      </w:r>
    </w:p>
    <w:p w:rsidR="00313608" w:rsidRDefault="00313608">
      <w:pPr>
        <w:pStyle w:val="ConsPlusNormal"/>
        <w:spacing w:before="220"/>
        <w:ind w:firstLine="540"/>
        <w:jc w:val="both"/>
      </w:pPr>
      <w:r>
        <w:t>в строке 010 - ИНН негосударственного пенсионного фонда или страховой организации;</w:t>
      </w:r>
    </w:p>
    <w:p w:rsidR="00313608" w:rsidRDefault="00313608">
      <w:pPr>
        <w:pStyle w:val="ConsPlusNormal"/>
        <w:spacing w:before="220"/>
        <w:ind w:firstLine="540"/>
        <w:jc w:val="both"/>
      </w:pPr>
      <w:r>
        <w:t>в строке 020 - КПП негосударственного пенсионного фонда или страховой организации;</w:t>
      </w:r>
    </w:p>
    <w:p w:rsidR="00313608" w:rsidRDefault="00313608">
      <w:pPr>
        <w:pStyle w:val="ConsPlusNormal"/>
        <w:spacing w:before="220"/>
        <w:ind w:firstLine="540"/>
        <w:jc w:val="both"/>
      </w:pPr>
      <w:r>
        <w:lastRenderedPageBreak/>
        <w:t>в строке 021 - код вида договора, на основании которого произведена уплата пенсионных и (или) страховых взносов: 1 - договора негосударственного пенсионного обеспечения, 2 - договора добровольного пенсионного страхования, 3 - договора добровольного страхования жизни;</w:t>
      </w:r>
    </w:p>
    <w:p w:rsidR="00313608" w:rsidRDefault="00313608">
      <w:pPr>
        <w:pStyle w:val="ConsPlusNormal"/>
        <w:spacing w:before="220"/>
        <w:ind w:firstLine="540"/>
        <w:jc w:val="both"/>
      </w:pPr>
      <w:r>
        <w:t>в строке 030 - наименование негосударственного пенсионного фонда или страховой организации;</w:t>
      </w:r>
    </w:p>
    <w:p w:rsidR="00313608" w:rsidRDefault="00313608">
      <w:pPr>
        <w:pStyle w:val="ConsPlusNormal"/>
        <w:spacing w:before="220"/>
        <w:ind w:firstLine="540"/>
        <w:jc w:val="both"/>
      </w:pPr>
      <w:r>
        <w:t>в строках 040, 050 - реквизиты договора негосударственного пенсионного обеспечения, добровольного пенсионного страхования или добровольного страхования жизни: дата заключения договора (цифрами день, месяц, год в формате ДД.ММ.ГГГГ) и номер договора;</w:t>
      </w:r>
    </w:p>
    <w:p w:rsidR="00313608" w:rsidRDefault="00313608">
      <w:pPr>
        <w:pStyle w:val="ConsPlusNormal"/>
        <w:spacing w:before="220"/>
        <w:ind w:firstLine="540"/>
        <w:jc w:val="both"/>
      </w:pPr>
      <w:r>
        <w:t>в строке 060 - общая сумма фактически уплаченных налогоплательщиком в налоговом периоде пенсионных и (или) страховых взносов по договору негосударственного пенсионного обеспечения, добровольного пенсионного страхования или добровольного страхования жизни, принимаемых к вычету.</w:t>
      </w:r>
    </w:p>
    <w:p w:rsidR="00313608" w:rsidRDefault="00313608">
      <w:pPr>
        <w:pStyle w:val="ConsPlusNormal"/>
        <w:spacing w:before="220"/>
        <w:ind w:firstLine="540"/>
        <w:jc w:val="both"/>
      </w:pPr>
      <w:r>
        <w:t>Суммы пенсионных и (или) страховых взносов по договору (договорам) негосударственного пенсионного обеспечения, добровольного пенсионного страхования и (или) добровольного страхования жизни (если такие договоры заключаются на срок не менее пяти лет), заключенным налогоплательщиком с негосударственным пенсионным фондом (фондами) и (или) страховой организацией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указываются отдельно по каждому такому договору на основании документов, подтверждающих понесенные налогоплательщиком расходы по уплате соответствующего вида взносов.</w:t>
      </w:r>
    </w:p>
    <w:p w:rsidR="00313608" w:rsidRDefault="00313608">
      <w:pPr>
        <w:pStyle w:val="ConsPlusNormal"/>
        <w:spacing w:before="220"/>
        <w:ind w:firstLine="540"/>
        <w:jc w:val="both"/>
      </w:pPr>
      <w:r>
        <w:t>В строке 070 Расчета социальных налоговых вычетов производится расчет сумм социальных налоговых вычетов в сумме фактически уплаченных налогоплательщиком в налоговом периоде дополнительных страховых взносов на накопительную пенсию в соответствии с Федеральным законом от 30.04.2008 N 56-ФЗ и указывается общая сумма фактически уплаченных налогоплательщиком в налоговом периоде дополнительных страховых взносов на накопительную пенсию, принимаемая к вычету.</w:t>
      </w:r>
    </w:p>
    <w:p w:rsidR="00313608" w:rsidRDefault="00313608">
      <w:pPr>
        <w:pStyle w:val="ConsPlusNormal"/>
        <w:spacing w:before="220"/>
        <w:ind w:firstLine="540"/>
        <w:jc w:val="both"/>
      </w:pPr>
      <w:r>
        <w:t>15.3. В строке 080 Расчета социальных налоговых вычетов отражается общая сумма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и (или) добровольного страхования жизни, дополнительных страховых взносов на накопительную пенсию, принимаемая к вычету (сумма значений показателей строк 060 и 070 Расчета социальных налоговых вычетов).</w:t>
      </w:r>
    </w:p>
    <w:p w:rsidR="00313608" w:rsidRDefault="00313608">
      <w:pPr>
        <w:pStyle w:val="ConsPlusNormal"/>
        <w:ind w:firstLine="540"/>
        <w:jc w:val="both"/>
      </w:pPr>
    </w:p>
    <w:p w:rsidR="00313608" w:rsidRDefault="00313608">
      <w:pPr>
        <w:pStyle w:val="ConsPlusNormal"/>
        <w:ind w:firstLine="540"/>
        <w:jc w:val="both"/>
      </w:pPr>
    </w:p>
    <w:p w:rsidR="00313608" w:rsidRDefault="00313608">
      <w:pPr>
        <w:pStyle w:val="ConsPlusNormal"/>
        <w:ind w:firstLine="540"/>
        <w:jc w:val="both"/>
      </w:pPr>
    </w:p>
    <w:p w:rsidR="00313608" w:rsidRDefault="00313608">
      <w:pPr>
        <w:pStyle w:val="ConsPlusNormal"/>
        <w:ind w:firstLine="540"/>
        <w:jc w:val="both"/>
      </w:pPr>
    </w:p>
    <w:p w:rsidR="00313608" w:rsidRDefault="00313608">
      <w:pPr>
        <w:pStyle w:val="ConsPlusNormal"/>
        <w:ind w:firstLine="540"/>
        <w:jc w:val="both"/>
      </w:pPr>
    </w:p>
    <w:p w:rsidR="00313608" w:rsidRDefault="00313608">
      <w:pPr>
        <w:pStyle w:val="ConsPlusNormal"/>
        <w:jc w:val="right"/>
        <w:outlineLvl w:val="1"/>
      </w:pPr>
      <w:r>
        <w:t>Приложение N 1</w:t>
      </w:r>
    </w:p>
    <w:p w:rsidR="00313608" w:rsidRDefault="00313608">
      <w:pPr>
        <w:pStyle w:val="ConsPlusNormal"/>
        <w:jc w:val="right"/>
      </w:pPr>
      <w:r>
        <w:t>к Порядку заполнения формы</w:t>
      </w:r>
    </w:p>
    <w:p w:rsidR="00313608" w:rsidRDefault="00313608">
      <w:pPr>
        <w:pStyle w:val="ConsPlusNormal"/>
        <w:jc w:val="right"/>
      </w:pPr>
      <w:r>
        <w:t>налоговой декларации по налогу</w:t>
      </w:r>
    </w:p>
    <w:p w:rsidR="00313608" w:rsidRDefault="00313608">
      <w:pPr>
        <w:pStyle w:val="ConsPlusNormal"/>
        <w:jc w:val="right"/>
      </w:pPr>
      <w:r>
        <w:t>на доходы физических лиц</w:t>
      </w:r>
    </w:p>
    <w:p w:rsidR="00313608" w:rsidRDefault="00313608">
      <w:pPr>
        <w:pStyle w:val="ConsPlusNormal"/>
        <w:jc w:val="right"/>
      </w:pPr>
      <w:r>
        <w:t>(форма 3-НДФЛ),</w:t>
      </w:r>
    </w:p>
    <w:p w:rsidR="00313608" w:rsidRDefault="00313608">
      <w:pPr>
        <w:pStyle w:val="ConsPlusNormal"/>
        <w:jc w:val="right"/>
      </w:pPr>
      <w:r>
        <w:t>утвержденному приказом ФНС России</w:t>
      </w:r>
    </w:p>
    <w:p w:rsidR="00313608" w:rsidRDefault="00313608">
      <w:pPr>
        <w:pStyle w:val="ConsPlusNormal"/>
        <w:jc w:val="right"/>
      </w:pPr>
      <w:r>
        <w:t>от 3 октября 2018 г. N ММВ-7-11/569@</w:t>
      </w:r>
    </w:p>
    <w:p w:rsidR="00313608" w:rsidRDefault="00313608">
      <w:pPr>
        <w:pStyle w:val="ConsPlusNormal"/>
        <w:jc w:val="both"/>
      </w:pPr>
    </w:p>
    <w:p w:rsidR="00313608" w:rsidRDefault="00313608">
      <w:pPr>
        <w:pStyle w:val="ConsPlusTitle"/>
        <w:jc w:val="center"/>
      </w:pPr>
      <w:bookmarkStart w:id="2" w:name="P483"/>
      <w:bookmarkEnd w:id="2"/>
      <w:r>
        <w:lastRenderedPageBreak/>
        <w:t>КОДЫ КАТЕГОРИИ НАЛОГОПЛАТЕЛЬЩИКА</w:t>
      </w:r>
    </w:p>
    <w:p w:rsidR="00313608" w:rsidRDefault="003136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313608">
        <w:tc>
          <w:tcPr>
            <w:tcW w:w="680" w:type="dxa"/>
          </w:tcPr>
          <w:p w:rsidR="00313608" w:rsidRDefault="00313608">
            <w:pPr>
              <w:pStyle w:val="ConsPlusNormal"/>
              <w:jc w:val="center"/>
            </w:pPr>
            <w:r>
              <w:t>Код</w:t>
            </w:r>
          </w:p>
        </w:tc>
        <w:tc>
          <w:tcPr>
            <w:tcW w:w="8391" w:type="dxa"/>
          </w:tcPr>
          <w:p w:rsidR="00313608" w:rsidRDefault="00313608">
            <w:pPr>
              <w:pStyle w:val="ConsPlusNormal"/>
              <w:jc w:val="center"/>
            </w:pPr>
            <w:r>
              <w:t>Наименование</w:t>
            </w:r>
          </w:p>
        </w:tc>
      </w:tr>
      <w:tr w:rsidR="00313608">
        <w:tc>
          <w:tcPr>
            <w:tcW w:w="680" w:type="dxa"/>
          </w:tcPr>
          <w:p w:rsidR="00313608" w:rsidRDefault="00313608">
            <w:pPr>
              <w:pStyle w:val="ConsPlusNormal"/>
              <w:jc w:val="center"/>
            </w:pPr>
            <w:r>
              <w:t>720</w:t>
            </w:r>
          </w:p>
        </w:tc>
        <w:tc>
          <w:tcPr>
            <w:tcW w:w="8391" w:type="dxa"/>
          </w:tcPr>
          <w:p w:rsidR="00313608" w:rsidRDefault="00313608">
            <w:pPr>
              <w:pStyle w:val="ConsPlusNormal"/>
              <w:ind w:firstLine="283"/>
              <w:jc w:val="both"/>
            </w:pPr>
            <w:r>
              <w:t>физическое лицо, зарегистрированное в качестве индивидуального предпринимателя</w:t>
            </w:r>
          </w:p>
        </w:tc>
      </w:tr>
      <w:tr w:rsidR="00313608">
        <w:tc>
          <w:tcPr>
            <w:tcW w:w="680" w:type="dxa"/>
          </w:tcPr>
          <w:p w:rsidR="00313608" w:rsidRDefault="00313608">
            <w:pPr>
              <w:pStyle w:val="ConsPlusNormal"/>
              <w:jc w:val="center"/>
            </w:pPr>
            <w:r>
              <w:t>730</w:t>
            </w:r>
          </w:p>
        </w:tc>
        <w:tc>
          <w:tcPr>
            <w:tcW w:w="8391" w:type="dxa"/>
          </w:tcPr>
          <w:p w:rsidR="00313608" w:rsidRDefault="00313608">
            <w:pPr>
              <w:pStyle w:val="ConsPlusNormal"/>
              <w:ind w:firstLine="283"/>
              <w:jc w:val="both"/>
            </w:pPr>
            <w:r>
              <w:t>нотариус, занимающийся частной практикой, и другие лица, занимающиеся в установленном законодательством Российской Федерации порядке частной практикой</w:t>
            </w:r>
          </w:p>
        </w:tc>
      </w:tr>
      <w:tr w:rsidR="00313608">
        <w:tc>
          <w:tcPr>
            <w:tcW w:w="680" w:type="dxa"/>
          </w:tcPr>
          <w:p w:rsidR="00313608" w:rsidRDefault="00313608">
            <w:pPr>
              <w:pStyle w:val="ConsPlusNormal"/>
              <w:jc w:val="center"/>
            </w:pPr>
            <w:r>
              <w:t>740</w:t>
            </w:r>
          </w:p>
        </w:tc>
        <w:tc>
          <w:tcPr>
            <w:tcW w:w="8391" w:type="dxa"/>
          </w:tcPr>
          <w:p w:rsidR="00313608" w:rsidRDefault="00313608">
            <w:pPr>
              <w:pStyle w:val="ConsPlusNormal"/>
              <w:ind w:firstLine="283"/>
              <w:jc w:val="both"/>
            </w:pPr>
            <w:r>
              <w:t>адвокат, учредивший адвокатский кабинет</w:t>
            </w:r>
          </w:p>
        </w:tc>
      </w:tr>
      <w:tr w:rsidR="00313608">
        <w:tc>
          <w:tcPr>
            <w:tcW w:w="680" w:type="dxa"/>
          </w:tcPr>
          <w:p w:rsidR="00313608" w:rsidRDefault="00313608">
            <w:pPr>
              <w:pStyle w:val="ConsPlusNormal"/>
              <w:jc w:val="center"/>
            </w:pPr>
            <w:r>
              <w:t>750</w:t>
            </w:r>
          </w:p>
        </w:tc>
        <w:tc>
          <w:tcPr>
            <w:tcW w:w="8391" w:type="dxa"/>
          </w:tcPr>
          <w:p w:rsidR="00313608" w:rsidRDefault="00313608">
            <w:pPr>
              <w:pStyle w:val="ConsPlusNormal"/>
              <w:ind w:firstLine="283"/>
              <w:jc w:val="both"/>
            </w:pPr>
            <w:r>
              <w:t>арбитражный управляющий</w:t>
            </w:r>
          </w:p>
        </w:tc>
      </w:tr>
      <w:tr w:rsidR="00313608">
        <w:tc>
          <w:tcPr>
            <w:tcW w:w="680" w:type="dxa"/>
          </w:tcPr>
          <w:p w:rsidR="00313608" w:rsidRDefault="00313608">
            <w:pPr>
              <w:pStyle w:val="ConsPlusNormal"/>
              <w:jc w:val="center"/>
            </w:pPr>
            <w:r>
              <w:t>760</w:t>
            </w:r>
          </w:p>
        </w:tc>
        <w:tc>
          <w:tcPr>
            <w:tcW w:w="8391" w:type="dxa"/>
          </w:tcPr>
          <w:p w:rsidR="00313608" w:rsidRDefault="00313608">
            <w:pPr>
              <w:pStyle w:val="ConsPlusNormal"/>
              <w:ind w:firstLine="283"/>
              <w:jc w:val="both"/>
            </w:pPr>
            <w:r>
              <w:t>иное физическое лицо, декларирующее доходы в соответствии со статьями 227.1 и 228 Налогового кодекса Российской Федерации (далее - Кодекс), а также с целью получения налоговых вычетов в соответствии со статьями 218 - 221 Кодекса или с иной целью</w:t>
            </w:r>
          </w:p>
        </w:tc>
      </w:tr>
      <w:tr w:rsidR="00313608">
        <w:tc>
          <w:tcPr>
            <w:tcW w:w="680" w:type="dxa"/>
          </w:tcPr>
          <w:p w:rsidR="00313608" w:rsidRDefault="00313608">
            <w:pPr>
              <w:pStyle w:val="ConsPlusNormal"/>
              <w:jc w:val="center"/>
            </w:pPr>
            <w:r>
              <w:t>770</w:t>
            </w:r>
          </w:p>
        </w:tc>
        <w:tc>
          <w:tcPr>
            <w:tcW w:w="8391" w:type="dxa"/>
          </w:tcPr>
          <w:p w:rsidR="00313608" w:rsidRDefault="00313608">
            <w:pPr>
              <w:pStyle w:val="ConsPlusNormal"/>
              <w:ind w:firstLine="283"/>
              <w:jc w:val="both"/>
            </w:pPr>
            <w:r>
              <w:t>физическое лицо, зарегистрированное в качестве индивидуального предпринимателя и являющееся главой крестьянского (фермерского) хозяйства</w:t>
            </w:r>
          </w:p>
        </w:tc>
      </w:tr>
    </w:tbl>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right"/>
        <w:outlineLvl w:val="1"/>
      </w:pPr>
      <w:r>
        <w:t>Приложение N 2</w:t>
      </w:r>
    </w:p>
    <w:p w:rsidR="00313608" w:rsidRDefault="00313608">
      <w:pPr>
        <w:pStyle w:val="ConsPlusNormal"/>
        <w:jc w:val="right"/>
      </w:pPr>
      <w:r>
        <w:t>к Порядку заполнения формы</w:t>
      </w:r>
    </w:p>
    <w:p w:rsidR="00313608" w:rsidRDefault="00313608">
      <w:pPr>
        <w:pStyle w:val="ConsPlusNormal"/>
        <w:jc w:val="right"/>
      </w:pPr>
      <w:r>
        <w:t>налоговой декларации по налогу</w:t>
      </w:r>
    </w:p>
    <w:p w:rsidR="00313608" w:rsidRDefault="00313608">
      <w:pPr>
        <w:pStyle w:val="ConsPlusNormal"/>
        <w:jc w:val="right"/>
      </w:pPr>
      <w:r>
        <w:t>на доходы физических лиц</w:t>
      </w:r>
    </w:p>
    <w:p w:rsidR="00313608" w:rsidRDefault="00313608">
      <w:pPr>
        <w:pStyle w:val="ConsPlusNormal"/>
        <w:jc w:val="right"/>
      </w:pPr>
      <w:r>
        <w:t>(форма 3-НДФЛ),</w:t>
      </w:r>
    </w:p>
    <w:p w:rsidR="00313608" w:rsidRDefault="00313608">
      <w:pPr>
        <w:pStyle w:val="ConsPlusNormal"/>
        <w:jc w:val="right"/>
      </w:pPr>
      <w:r>
        <w:t>утвержденному приказом ФНС России</w:t>
      </w:r>
    </w:p>
    <w:p w:rsidR="00313608" w:rsidRDefault="00313608">
      <w:pPr>
        <w:pStyle w:val="ConsPlusNormal"/>
        <w:jc w:val="right"/>
      </w:pPr>
      <w:r>
        <w:t>от 3 октября 2018 г. N ММВ-7-11/569@</w:t>
      </w:r>
    </w:p>
    <w:p w:rsidR="00313608" w:rsidRDefault="00313608">
      <w:pPr>
        <w:pStyle w:val="ConsPlusNormal"/>
        <w:jc w:val="both"/>
      </w:pPr>
    </w:p>
    <w:p w:rsidR="00313608" w:rsidRDefault="00313608">
      <w:pPr>
        <w:pStyle w:val="ConsPlusTitle"/>
        <w:jc w:val="center"/>
      </w:pPr>
      <w:bookmarkStart w:id="3" w:name="P512"/>
      <w:bookmarkEnd w:id="3"/>
      <w:r>
        <w:t>КОДЫ ВИДОВ ДОКУМЕНТА</w:t>
      </w:r>
    </w:p>
    <w:p w:rsidR="00313608" w:rsidRDefault="003136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313608">
        <w:tc>
          <w:tcPr>
            <w:tcW w:w="680" w:type="dxa"/>
          </w:tcPr>
          <w:p w:rsidR="00313608" w:rsidRDefault="00313608">
            <w:pPr>
              <w:pStyle w:val="ConsPlusNormal"/>
              <w:jc w:val="center"/>
            </w:pPr>
            <w:r>
              <w:t>Код</w:t>
            </w:r>
          </w:p>
        </w:tc>
        <w:tc>
          <w:tcPr>
            <w:tcW w:w="8391" w:type="dxa"/>
          </w:tcPr>
          <w:p w:rsidR="00313608" w:rsidRDefault="00313608">
            <w:pPr>
              <w:pStyle w:val="ConsPlusNormal"/>
              <w:jc w:val="center"/>
            </w:pPr>
            <w:r>
              <w:t>Наименование документа</w:t>
            </w:r>
          </w:p>
        </w:tc>
      </w:tr>
      <w:tr w:rsidR="00313608">
        <w:tc>
          <w:tcPr>
            <w:tcW w:w="680" w:type="dxa"/>
          </w:tcPr>
          <w:p w:rsidR="00313608" w:rsidRDefault="00313608">
            <w:pPr>
              <w:pStyle w:val="ConsPlusNormal"/>
              <w:jc w:val="center"/>
            </w:pPr>
            <w:r>
              <w:t>21</w:t>
            </w:r>
          </w:p>
        </w:tc>
        <w:tc>
          <w:tcPr>
            <w:tcW w:w="8391" w:type="dxa"/>
          </w:tcPr>
          <w:p w:rsidR="00313608" w:rsidRDefault="00313608">
            <w:pPr>
              <w:pStyle w:val="ConsPlusNormal"/>
              <w:ind w:firstLine="283"/>
              <w:jc w:val="both"/>
            </w:pPr>
            <w:r>
              <w:t>Паспорт гражданина Российской Федерации</w:t>
            </w:r>
          </w:p>
        </w:tc>
      </w:tr>
      <w:tr w:rsidR="00313608">
        <w:tc>
          <w:tcPr>
            <w:tcW w:w="680" w:type="dxa"/>
          </w:tcPr>
          <w:p w:rsidR="00313608" w:rsidRDefault="00313608">
            <w:pPr>
              <w:pStyle w:val="ConsPlusNormal"/>
              <w:jc w:val="center"/>
            </w:pPr>
            <w:r>
              <w:t>03</w:t>
            </w:r>
          </w:p>
        </w:tc>
        <w:tc>
          <w:tcPr>
            <w:tcW w:w="8391" w:type="dxa"/>
          </w:tcPr>
          <w:p w:rsidR="00313608" w:rsidRDefault="00313608">
            <w:pPr>
              <w:pStyle w:val="ConsPlusNormal"/>
              <w:ind w:firstLine="283"/>
              <w:jc w:val="both"/>
            </w:pPr>
            <w:r>
              <w:t>Свидетельство о рождении</w:t>
            </w:r>
          </w:p>
        </w:tc>
      </w:tr>
      <w:tr w:rsidR="00313608">
        <w:tc>
          <w:tcPr>
            <w:tcW w:w="680" w:type="dxa"/>
          </w:tcPr>
          <w:p w:rsidR="00313608" w:rsidRDefault="00313608">
            <w:pPr>
              <w:pStyle w:val="ConsPlusNormal"/>
              <w:jc w:val="center"/>
            </w:pPr>
            <w:r>
              <w:t>07</w:t>
            </w:r>
          </w:p>
        </w:tc>
        <w:tc>
          <w:tcPr>
            <w:tcW w:w="8391" w:type="dxa"/>
          </w:tcPr>
          <w:p w:rsidR="00313608" w:rsidRDefault="00313608">
            <w:pPr>
              <w:pStyle w:val="ConsPlusNormal"/>
              <w:ind w:firstLine="283"/>
              <w:jc w:val="both"/>
            </w:pPr>
            <w:r>
              <w:t>Военный билет</w:t>
            </w:r>
          </w:p>
        </w:tc>
      </w:tr>
      <w:tr w:rsidR="00313608">
        <w:tc>
          <w:tcPr>
            <w:tcW w:w="680" w:type="dxa"/>
          </w:tcPr>
          <w:p w:rsidR="00313608" w:rsidRDefault="00313608">
            <w:pPr>
              <w:pStyle w:val="ConsPlusNormal"/>
              <w:jc w:val="center"/>
            </w:pPr>
            <w:r>
              <w:t>08</w:t>
            </w:r>
          </w:p>
        </w:tc>
        <w:tc>
          <w:tcPr>
            <w:tcW w:w="8391" w:type="dxa"/>
          </w:tcPr>
          <w:p w:rsidR="00313608" w:rsidRDefault="00313608">
            <w:pPr>
              <w:pStyle w:val="ConsPlusNormal"/>
              <w:ind w:firstLine="283"/>
              <w:jc w:val="both"/>
            </w:pPr>
            <w:r>
              <w:t>Временное удостоверение, выданное взамен военного билета</w:t>
            </w:r>
          </w:p>
        </w:tc>
      </w:tr>
      <w:tr w:rsidR="00313608">
        <w:tc>
          <w:tcPr>
            <w:tcW w:w="680" w:type="dxa"/>
          </w:tcPr>
          <w:p w:rsidR="00313608" w:rsidRDefault="00313608">
            <w:pPr>
              <w:pStyle w:val="ConsPlusNormal"/>
              <w:jc w:val="center"/>
            </w:pPr>
            <w:r>
              <w:t>10</w:t>
            </w:r>
          </w:p>
        </w:tc>
        <w:tc>
          <w:tcPr>
            <w:tcW w:w="8391" w:type="dxa"/>
          </w:tcPr>
          <w:p w:rsidR="00313608" w:rsidRDefault="00313608">
            <w:pPr>
              <w:pStyle w:val="ConsPlusNormal"/>
              <w:ind w:firstLine="283"/>
              <w:jc w:val="both"/>
            </w:pPr>
            <w:r>
              <w:t>Паспорт иностранного гражданина</w:t>
            </w:r>
          </w:p>
        </w:tc>
      </w:tr>
      <w:tr w:rsidR="00313608">
        <w:tc>
          <w:tcPr>
            <w:tcW w:w="680" w:type="dxa"/>
          </w:tcPr>
          <w:p w:rsidR="00313608" w:rsidRDefault="00313608">
            <w:pPr>
              <w:pStyle w:val="ConsPlusNormal"/>
              <w:jc w:val="center"/>
            </w:pPr>
            <w:r>
              <w:t>11</w:t>
            </w:r>
          </w:p>
        </w:tc>
        <w:tc>
          <w:tcPr>
            <w:tcW w:w="8391" w:type="dxa"/>
          </w:tcPr>
          <w:p w:rsidR="00313608" w:rsidRDefault="00313608">
            <w:pPr>
              <w:pStyle w:val="ConsPlusNormal"/>
              <w:ind w:firstLine="283"/>
              <w:jc w:val="both"/>
            </w:pPr>
            <w:r>
              <w:t>Свидетельство о рассмотрении ходатайства о признании лица беженцем на территории Российской Федерации по существу</w:t>
            </w:r>
          </w:p>
        </w:tc>
      </w:tr>
      <w:tr w:rsidR="00313608">
        <w:tc>
          <w:tcPr>
            <w:tcW w:w="680" w:type="dxa"/>
          </w:tcPr>
          <w:p w:rsidR="00313608" w:rsidRDefault="00313608">
            <w:pPr>
              <w:pStyle w:val="ConsPlusNormal"/>
              <w:jc w:val="center"/>
            </w:pPr>
            <w:r>
              <w:t>12</w:t>
            </w:r>
          </w:p>
        </w:tc>
        <w:tc>
          <w:tcPr>
            <w:tcW w:w="8391" w:type="dxa"/>
          </w:tcPr>
          <w:p w:rsidR="00313608" w:rsidRDefault="00313608">
            <w:pPr>
              <w:pStyle w:val="ConsPlusNormal"/>
              <w:ind w:firstLine="283"/>
              <w:jc w:val="both"/>
            </w:pPr>
            <w:r>
              <w:t>Вид на жительство в Российской Федерации</w:t>
            </w:r>
          </w:p>
        </w:tc>
      </w:tr>
      <w:tr w:rsidR="00313608">
        <w:tc>
          <w:tcPr>
            <w:tcW w:w="680" w:type="dxa"/>
          </w:tcPr>
          <w:p w:rsidR="00313608" w:rsidRDefault="00313608">
            <w:pPr>
              <w:pStyle w:val="ConsPlusNormal"/>
              <w:jc w:val="center"/>
            </w:pPr>
            <w:r>
              <w:t>13</w:t>
            </w:r>
          </w:p>
        </w:tc>
        <w:tc>
          <w:tcPr>
            <w:tcW w:w="8391" w:type="dxa"/>
          </w:tcPr>
          <w:p w:rsidR="00313608" w:rsidRDefault="00313608">
            <w:pPr>
              <w:pStyle w:val="ConsPlusNormal"/>
              <w:ind w:firstLine="283"/>
              <w:jc w:val="both"/>
            </w:pPr>
            <w:r>
              <w:t>Удостоверение беженца</w:t>
            </w:r>
          </w:p>
        </w:tc>
      </w:tr>
      <w:tr w:rsidR="00313608">
        <w:tc>
          <w:tcPr>
            <w:tcW w:w="680" w:type="dxa"/>
          </w:tcPr>
          <w:p w:rsidR="00313608" w:rsidRDefault="00313608">
            <w:pPr>
              <w:pStyle w:val="ConsPlusNormal"/>
              <w:jc w:val="center"/>
            </w:pPr>
            <w:r>
              <w:lastRenderedPageBreak/>
              <w:t>14</w:t>
            </w:r>
          </w:p>
        </w:tc>
        <w:tc>
          <w:tcPr>
            <w:tcW w:w="8391" w:type="dxa"/>
          </w:tcPr>
          <w:p w:rsidR="00313608" w:rsidRDefault="00313608">
            <w:pPr>
              <w:pStyle w:val="ConsPlusNormal"/>
              <w:ind w:firstLine="283"/>
              <w:jc w:val="both"/>
            </w:pPr>
            <w:r>
              <w:t>Временное удостоверение личности гражданина Российской Федерации</w:t>
            </w:r>
          </w:p>
        </w:tc>
      </w:tr>
      <w:tr w:rsidR="00313608">
        <w:tc>
          <w:tcPr>
            <w:tcW w:w="680" w:type="dxa"/>
          </w:tcPr>
          <w:p w:rsidR="00313608" w:rsidRDefault="00313608">
            <w:pPr>
              <w:pStyle w:val="ConsPlusNormal"/>
              <w:jc w:val="center"/>
            </w:pPr>
            <w:r>
              <w:t>15</w:t>
            </w:r>
          </w:p>
        </w:tc>
        <w:tc>
          <w:tcPr>
            <w:tcW w:w="8391" w:type="dxa"/>
          </w:tcPr>
          <w:p w:rsidR="00313608" w:rsidRDefault="00313608">
            <w:pPr>
              <w:pStyle w:val="ConsPlusNormal"/>
              <w:ind w:firstLine="283"/>
              <w:jc w:val="both"/>
            </w:pPr>
            <w:r>
              <w:t>Разрешение на временное проживание в Российской Федерации</w:t>
            </w:r>
          </w:p>
        </w:tc>
      </w:tr>
      <w:tr w:rsidR="00313608">
        <w:tc>
          <w:tcPr>
            <w:tcW w:w="680" w:type="dxa"/>
          </w:tcPr>
          <w:p w:rsidR="00313608" w:rsidRDefault="00313608">
            <w:pPr>
              <w:pStyle w:val="ConsPlusNormal"/>
              <w:jc w:val="center"/>
            </w:pPr>
            <w:r>
              <w:t>19</w:t>
            </w:r>
          </w:p>
        </w:tc>
        <w:tc>
          <w:tcPr>
            <w:tcW w:w="8391" w:type="dxa"/>
          </w:tcPr>
          <w:p w:rsidR="00313608" w:rsidRDefault="00313608">
            <w:pPr>
              <w:pStyle w:val="ConsPlusNormal"/>
              <w:ind w:firstLine="283"/>
              <w:jc w:val="both"/>
            </w:pPr>
            <w:r>
              <w:t>Свидетельство о предоставлении временного убежища на территории Российской Федерации</w:t>
            </w:r>
          </w:p>
        </w:tc>
      </w:tr>
      <w:tr w:rsidR="00313608">
        <w:tc>
          <w:tcPr>
            <w:tcW w:w="680" w:type="dxa"/>
          </w:tcPr>
          <w:p w:rsidR="00313608" w:rsidRDefault="00313608">
            <w:pPr>
              <w:pStyle w:val="ConsPlusNormal"/>
              <w:jc w:val="center"/>
            </w:pPr>
            <w:r>
              <w:t>22</w:t>
            </w:r>
          </w:p>
        </w:tc>
        <w:tc>
          <w:tcPr>
            <w:tcW w:w="8391" w:type="dxa"/>
          </w:tcPr>
          <w:p w:rsidR="00313608" w:rsidRDefault="00313608">
            <w:pPr>
              <w:pStyle w:val="ConsPlusNormal"/>
              <w:ind w:firstLine="283"/>
              <w:jc w:val="both"/>
            </w:pPr>
            <w:r>
              <w:t>Загранпаспорт гражданина Российской Федерации</w:t>
            </w:r>
          </w:p>
        </w:tc>
      </w:tr>
      <w:tr w:rsidR="00313608">
        <w:tc>
          <w:tcPr>
            <w:tcW w:w="680" w:type="dxa"/>
          </w:tcPr>
          <w:p w:rsidR="00313608" w:rsidRDefault="00313608">
            <w:pPr>
              <w:pStyle w:val="ConsPlusNormal"/>
              <w:jc w:val="center"/>
            </w:pPr>
            <w:r>
              <w:t>23</w:t>
            </w:r>
          </w:p>
        </w:tc>
        <w:tc>
          <w:tcPr>
            <w:tcW w:w="8391" w:type="dxa"/>
          </w:tcPr>
          <w:p w:rsidR="00313608" w:rsidRDefault="00313608">
            <w:pPr>
              <w:pStyle w:val="ConsPlusNormal"/>
              <w:ind w:firstLine="283"/>
              <w:jc w:val="both"/>
            </w:pPr>
            <w:r>
              <w:t>Свидетельство о рождении, выданное уполномоченным органом иностранного государства</w:t>
            </w:r>
          </w:p>
        </w:tc>
      </w:tr>
      <w:tr w:rsidR="00313608">
        <w:tc>
          <w:tcPr>
            <w:tcW w:w="680" w:type="dxa"/>
          </w:tcPr>
          <w:p w:rsidR="00313608" w:rsidRDefault="00313608">
            <w:pPr>
              <w:pStyle w:val="ConsPlusNormal"/>
              <w:jc w:val="center"/>
            </w:pPr>
            <w:r>
              <w:t>24</w:t>
            </w:r>
          </w:p>
        </w:tc>
        <w:tc>
          <w:tcPr>
            <w:tcW w:w="8391" w:type="dxa"/>
          </w:tcPr>
          <w:p w:rsidR="00313608" w:rsidRDefault="00313608">
            <w:pPr>
              <w:pStyle w:val="ConsPlusNormal"/>
              <w:ind w:firstLine="283"/>
              <w:jc w:val="both"/>
            </w:pPr>
            <w:r>
              <w:t>Удостоверение личности военнослужащего Российской Федерации</w:t>
            </w:r>
          </w:p>
        </w:tc>
      </w:tr>
      <w:tr w:rsidR="00313608">
        <w:tc>
          <w:tcPr>
            <w:tcW w:w="680" w:type="dxa"/>
          </w:tcPr>
          <w:p w:rsidR="00313608" w:rsidRDefault="00313608">
            <w:pPr>
              <w:pStyle w:val="ConsPlusNormal"/>
              <w:jc w:val="center"/>
            </w:pPr>
            <w:r>
              <w:t>27</w:t>
            </w:r>
          </w:p>
        </w:tc>
        <w:tc>
          <w:tcPr>
            <w:tcW w:w="8391" w:type="dxa"/>
          </w:tcPr>
          <w:p w:rsidR="00313608" w:rsidRDefault="00313608">
            <w:pPr>
              <w:pStyle w:val="ConsPlusNormal"/>
              <w:ind w:firstLine="283"/>
              <w:jc w:val="both"/>
            </w:pPr>
            <w:r>
              <w:t>Военный билет офицера запаса</w:t>
            </w:r>
          </w:p>
        </w:tc>
      </w:tr>
      <w:tr w:rsidR="00313608">
        <w:tc>
          <w:tcPr>
            <w:tcW w:w="680" w:type="dxa"/>
          </w:tcPr>
          <w:p w:rsidR="00313608" w:rsidRDefault="00313608">
            <w:pPr>
              <w:pStyle w:val="ConsPlusNormal"/>
              <w:jc w:val="center"/>
            </w:pPr>
            <w:r>
              <w:t>91</w:t>
            </w:r>
          </w:p>
        </w:tc>
        <w:tc>
          <w:tcPr>
            <w:tcW w:w="8391" w:type="dxa"/>
          </w:tcPr>
          <w:p w:rsidR="00313608" w:rsidRDefault="00313608">
            <w:pPr>
              <w:pStyle w:val="ConsPlusNormal"/>
              <w:ind w:firstLine="283"/>
              <w:jc w:val="both"/>
            </w:pPr>
            <w:r>
              <w:t>Иные документы &lt;*&gt;</w:t>
            </w:r>
          </w:p>
        </w:tc>
      </w:tr>
    </w:tbl>
    <w:p w:rsidR="00313608" w:rsidRDefault="00313608">
      <w:pPr>
        <w:pStyle w:val="ConsPlusNormal"/>
        <w:jc w:val="both"/>
      </w:pPr>
    </w:p>
    <w:p w:rsidR="00313608" w:rsidRDefault="00313608">
      <w:pPr>
        <w:pStyle w:val="ConsPlusNormal"/>
        <w:ind w:firstLine="540"/>
        <w:jc w:val="both"/>
      </w:pPr>
      <w:r>
        <w:t>--------------------------------</w:t>
      </w:r>
    </w:p>
    <w:p w:rsidR="00313608" w:rsidRDefault="00313608">
      <w:pPr>
        <w:pStyle w:val="ConsPlusNormal"/>
        <w:spacing w:before="220"/>
        <w:ind w:firstLine="540"/>
        <w:jc w:val="both"/>
      </w:pPr>
      <w:bookmarkStart w:id="4" w:name="P550"/>
      <w:bookmarkEnd w:id="4"/>
      <w:r>
        <w:t>&lt;*&gt;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right"/>
        <w:outlineLvl w:val="1"/>
      </w:pPr>
      <w:r>
        <w:t>Приложение N 3</w:t>
      </w:r>
    </w:p>
    <w:p w:rsidR="00313608" w:rsidRDefault="00313608">
      <w:pPr>
        <w:pStyle w:val="ConsPlusNormal"/>
        <w:jc w:val="right"/>
      </w:pPr>
      <w:r>
        <w:t>к Порядку заполнения формы</w:t>
      </w:r>
    </w:p>
    <w:p w:rsidR="00313608" w:rsidRDefault="00313608">
      <w:pPr>
        <w:pStyle w:val="ConsPlusNormal"/>
        <w:jc w:val="right"/>
      </w:pPr>
      <w:r>
        <w:t>налоговой декларации по налогу</w:t>
      </w:r>
    </w:p>
    <w:p w:rsidR="00313608" w:rsidRDefault="00313608">
      <w:pPr>
        <w:pStyle w:val="ConsPlusNormal"/>
        <w:jc w:val="right"/>
      </w:pPr>
      <w:r>
        <w:t>на доходы физических лиц</w:t>
      </w:r>
    </w:p>
    <w:p w:rsidR="00313608" w:rsidRDefault="00313608">
      <w:pPr>
        <w:pStyle w:val="ConsPlusNormal"/>
        <w:jc w:val="right"/>
      </w:pPr>
      <w:r>
        <w:t>(форма 3-НДФЛ),</w:t>
      </w:r>
    </w:p>
    <w:p w:rsidR="00313608" w:rsidRDefault="00313608">
      <w:pPr>
        <w:pStyle w:val="ConsPlusNormal"/>
        <w:jc w:val="right"/>
      </w:pPr>
      <w:r>
        <w:t>утвержденному приказом ФНС России</w:t>
      </w:r>
    </w:p>
    <w:p w:rsidR="00313608" w:rsidRDefault="00313608">
      <w:pPr>
        <w:pStyle w:val="ConsPlusNormal"/>
        <w:jc w:val="right"/>
      </w:pPr>
      <w:r>
        <w:t>от 3 октября 2018 г. N ММВ-7-11/569@</w:t>
      </w:r>
    </w:p>
    <w:p w:rsidR="00313608" w:rsidRDefault="00313608">
      <w:pPr>
        <w:pStyle w:val="ConsPlusNormal"/>
        <w:jc w:val="both"/>
      </w:pPr>
    </w:p>
    <w:p w:rsidR="00313608" w:rsidRDefault="00313608">
      <w:pPr>
        <w:pStyle w:val="ConsPlusTitle"/>
        <w:jc w:val="center"/>
      </w:pPr>
      <w:bookmarkStart w:id="5" w:name="P564"/>
      <w:bookmarkEnd w:id="5"/>
      <w:r>
        <w:t>КОДЫ</w:t>
      </w:r>
    </w:p>
    <w:p w:rsidR="00313608" w:rsidRDefault="00313608">
      <w:pPr>
        <w:pStyle w:val="ConsPlusTitle"/>
        <w:jc w:val="center"/>
      </w:pPr>
      <w:r>
        <w:t>ВИДОВ ДОХОДОВ, ПОЛУЧЕННЫХ ОТ ИСТОЧНИКОВ</w:t>
      </w:r>
    </w:p>
    <w:p w:rsidR="00313608" w:rsidRDefault="00313608">
      <w:pPr>
        <w:pStyle w:val="ConsPlusTitle"/>
        <w:jc w:val="center"/>
      </w:pPr>
      <w:r>
        <w:t>В РОССИЙСКОЙ ФЕДЕРАЦИИ</w:t>
      </w:r>
    </w:p>
    <w:p w:rsidR="00313608" w:rsidRDefault="003136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313608">
        <w:tc>
          <w:tcPr>
            <w:tcW w:w="680" w:type="dxa"/>
          </w:tcPr>
          <w:p w:rsidR="00313608" w:rsidRDefault="00313608">
            <w:pPr>
              <w:pStyle w:val="ConsPlusNormal"/>
              <w:jc w:val="center"/>
            </w:pPr>
            <w:r>
              <w:t>Код</w:t>
            </w:r>
          </w:p>
        </w:tc>
        <w:tc>
          <w:tcPr>
            <w:tcW w:w="8391" w:type="dxa"/>
          </w:tcPr>
          <w:p w:rsidR="00313608" w:rsidRDefault="00313608">
            <w:pPr>
              <w:pStyle w:val="ConsPlusNormal"/>
              <w:jc w:val="center"/>
            </w:pPr>
            <w:r>
              <w:t>Наименование</w:t>
            </w:r>
          </w:p>
        </w:tc>
      </w:tr>
      <w:tr w:rsidR="00313608">
        <w:tc>
          <w:tcPr>
            <w:tcW w:w="680" w:type="dxa"/>
          </w:tcPr>
          <w:p w:rsidR="00313608" w:rsidRDefault="00313608">
            <w:pPr>
              <w:pStyle w:val="ConsPlusNormal"/>
              <w:jc w:val="center"/>
            </w:pPr>
            <w:r>
              <w:t>01</w:t>
            </w:r>
          </w:p>
        </w:tc>
        <w:tc>
          <w:tcPr>
            <w:tcW w:w="8391" w:type="dxa"/>
          </w:tcPr>
          <w:p w:rsidR="00313608" w:rsidRDefault="00313608">
            <w:pPr>
              <w:pStyle w:val="ConsPlusNormal"/>
              <w:ind w:firstLine="284"/>
            </w:pPr>
            <w:r>
              <w:t>Доход от продажи недвижимого имущества и долей в нем, определенный исходя из цены объекта, указанной в договоре об отчуждении имущества</w:t>
            </w:r>
          </w:p>
        </w:tc>
      </w:tr>
      <w:tr w:rsidR="00313608">
        <w:tc>
          <w:tcPr>
            <w:tcW w:w="680" w:type="dxa"/>
          </w:tcPr>
          <w:p w:rsidR="00313608" w:rsidRDefault="00313608">
            <w:pPr>
              <w:pStyle w:val="ConsPlusNormal"/>
              <w:jc w:val="center"/>
            </w:pPr>
            <w:r>
              <w:t>02</w:t>
            </w:r>
          </w:p>
        </w:tc>
        <w:tc>
          <w:tcPr>
            <w:tcW w:w="8391" w:type="dxa"/>
          </w:tcPr>
          <w:p w:rsidR="00313608" w:rsidRDefault="00313608">
            <w:pPr>
              <w:pStyle w:val="ConsPlusNormal"/>
              <w:ind w:firstLine="284"/>
            </w:pPr>
            <w:r>
              <w:t>Доход от продажи недвижимого имущества и долей в нем, определенный исходя из кадастровой стоимости этого объекта, умноженной на понижающий коэффициент 0,7</w:t>
            </w:r>
          </w:p>
        </w:tc>
      </w:tr>
      <w:tr w:rsidR="00313608">
        <w:tc>
          <w:tcPr>
            <w:tcW w:w="680" w:type="dxa"/>
          </w:tcPr>
          <w:p w:rsidR="00313608" w:rsidRDefault="00313608">
            <w:pPr>
              <w:pStyle w:val="ConsPlusNormal"/>
              <w:jc w:val="center"/>
            </w:pPr>
            <w:r>
              <w:t>03</w:t>
            </w:r>
          </w:p>
        </w:tc>
        <w:tc>
          <w:tcPr>
            <w:tcW w:w="8391" w:type="dxa"/>
          </w:tcPr>
          <w:p w:rsidR="00313608" w:rsidRDefault="00313608">
            <w:pPr>
              <w:pStyle w:val="ConsPlusNormal"/>
              <w:ind w:firstLine="284"/>
            </w:pPr>
            <w:r>
              <w:t>Доход от продажи иного имущества</w:t>
            </w:r>
          </w:p>
        </w:tc>
      </w:tr>
      <w:tr w:rsidR="00313608">
        <w:tc>
          <w:tcPr>
            <w:tcW w:w="680" w:type="dxa"/>
          </w:tcPr>
          <w:p w:rsidR="00313608" w:rsidRDefault="00313608">
            <w:pPr>
              <w:pStyle w:val="ConsPlusNormal"/>
              <w:jc w:val="center"/>
            </w:pPr>
            <w:r>
              <w:t>04</w:t>
            </w:r>
          </w:p>
        </w:tc>
        <w:tc>
          <w:tcPr>
            <w:tcW w:w="8391" w:type="dxa"/>
          </w:tcPr>
          <w:p w:rsidR="00313608" w:rsidRDefault="00313608">
            <w:pPr>
              <w:pStyle w:val="ConsPlusNormal"/>
              <w:ind w:firstLine="284"/>
            </w:pPr>
            <w:r>
              <w:t>Доход от операций с ценными бумагами</w:t>
            </w:r>
          </w:p>
        </w:tc>
      </w:tr>
      <w:tr w:rsidR="00313608">
        <w:tc>
          <w:tcPr>
            <w:tcW w:w="680" w:type="dxa"/>
          </w:tcPr>
          <w:p w:rsidR="00313608" w:rsidRDefault="00313608">
            <w:pPr>
              <w:pStyle w:val="ConsPlusNormal"/>
              <w:jc w:val="center"/>
            </w:pPr>
            <w:r>
              <w:t>05</w:t>
            </w:r>
          </w:p>
        </w:tc>
        <w:tc>
          <w:tcPr>
            <w:tcW w:w="8391" w:type="dxa"/>
          </w:tcPr>
          <w:p w:rsidR="00313608" w:rsidRDefault="00313608">
            <w:pPr>
              <w:pStyle w:val="ConsPlusNormal"/>
              <w:ind w:firstLine="284"/>
            </w:pPr>
            <w:r>
              <w:t>Доход от сдачи имущества в аренду (наем)</w:t>
            </w:r>
          </w:p>
        </w:tc>
      </w:tr>
      <w:tr w:rsidR="00313608">
        <w:tc>
          <w:tcPr>
            <w:tcW w:w="680" w:type="dxa"/>
          </w:tcPr>
          <w:p w:rsidR="00313608" w:rsidRDefault="00313608">
            <w:pPr>
              <w:pStyle w:val="ConsPlusNormal"/>
              <w:jc w:val="center"/>
            </w:pPr>
            <w:r>
              <w:lastRenderedPageBreak/>
              <w:t>06</w:t>
            </w:r>
          </w:p>
        </w:tc>
        <w:tc>
          <w:tcPr>
            <w:tcW w:w="8391" w:type="dxa"/>
          </w:tcPr>
          <w:p w:rsidR="00313608" w:rsidRDefault="00313608">
            <w:pPr>
              <w:pStyle w:val="ConsPlusNormal"/>
              <w:ind w:firstLine="284"/>
            </w:pPr>
            <w:r>
              <w:t>Доходы в денежной и натуральной формах, полученные в порядке дарения</w:t>
            </w:r>
          </w:p>
        </w:tc>
      </w:tr>
      <w:tr w:rsidR="00313608">
        <w:tc>
          <w:tcPr>
            <w:tcW w:w="680" w:type="dxa"/>
          </w:tcPr>
          <w:p w:rsidR="00313608" w:rsidRDefault="00313608">
            <w:pPr>
              <w:pStyle w:val="ConsPlusNormal"/>
              <w:jc w:val="center"/>
            </w:pPr>
            <w:r>
              <w:t>07</w:t>
            </w:r>
          </w:p>
        </w:tc>
        <w:tc>
          <w:tcPr>
            <w:tcW w:w="8391" w:type="dxa"/>
          </w:tcPr>
          <w:p w:rsidR="00313608" w:rsidRDefault="00313608">
            <w:pPr>
              <w:pStyle w:val="ConsPlusNormal"/>
              <w:ind w:firstLine="284"/>
            </w:pPr>
            <w:r>
              <w:t>Доход, полученный на основании трудового (гражданско-правового) договора, налог с которого удержан налоговым агентом</w:t>
            </w:r>
          </w:p>
        </w:tc>
      </w:tr>
      <w:tr w:rsidR="00313608">
        <w:tc>
          <w:tcPr>
            <w:tcW w:w="680" w:type="dxa"/>
          </w:tcPr>
          <w:p w:rsidR="00313608" w:rsidRDefault="00313608">
            <w:pPr>
              <w:pStyle w:val="ConsPlusNormal"/>
              <w:jc w:val="center"/>
            </w:pPr>
            <w:r>
              <w:t>08</w:t>
            </w:r>
          </w:p>
        </w:tc>
        <w:tc>
          <w:tcPr>
            <w:tcW w:w="8391" w:type="dxa"/>
          </w:tcPr>
          <w:p w:rsidR="00313608" w:rsidRDefault="00313608">
            <w:pPr>
              <w:pStyle w:val="ConsPlusNormal"/>
              <w:ind w:firstLine="284"/>
            </w:pPr>
            <w:r>
              <w:t>Доход, полученный на основании трудового (гражданско-правового) договора, налог с которого не удержан налоговым агентом, в том числе, частично</w:t>
            </w:r>
          </w:p>
        </w:tc>
      </w:tr>
      <w:tr w:rsidR="00313608">
        <w:tc>
          <w:tcPr>
            <w:tcW w:w="680" w:type="dxa"/>
          </w:tcPr>
          <w:p w:rsidR="00313608" w:rsidRDefault="00313608">
            <w:pPr>
              <w:pStyle w:val="ConsPlusNormal"/>
              <w:jc w:val="center"/>
            </w:pPr>
            <w:r>
              <w:t>09</w:t>
            </w:r>
          </w:p>
        </w:tc>
        <w:tc>
          <w:tcPr>
            <w:tcW w:w="8391" w:type="dxa"/>
          </w:tcPr>
          <w:p w:rsidR="00313608" w:rsidRDefault="00313608">
            <w:pPr>
              <w:pStyle w:val="ConsPlusNormal"/>
              <w:ind w:firstLine="284"/>
            </w:pPr>
            <w:r>
              <w:t>Доход от долевого участия в деятельности организаций в виде дивидендов</w:t>
            </w:r>
          </w:p>
        </w:tc>
      </w:tr>
      <w:tr w:rsidR="00313608">
        <w:tc>
          <w:tcPr>
            <w:tcW w:w="680" w:type="dxa"/>
          </w:tcPr>
          <w:p w:rsidR="00313608" w:rsidRDefault="00313608">
            <w:pPr>
              <w:pStyle w:val="ConsPlusNormal"/>
              <w:jc w:val="center"/>
            </w:pPr>
            <w:r>
              <w:t>10</w:t>
            </w:r>
          </w:p>
        </w:tc>
        <w:tc>
          <w:tcPr>
            <w:tcW w:w="8391" w:type="dxa"/>
          </w:tcPr>
          <w:p w:rsidR="00313608" w:rsidRDefault="00313608">
            <w:pPr>
              <w:pStyle w:val="ConsPlusNormal"/>
              <w:ind w:firstLine="284"/>
            </w:pPr>
            <w:r>
              <w:t>Иные доходы</w:t>
            </w:r>
          </w:p>
        </w:tc>
      </w:tr>
    </w:tbl>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right"/>
        <w:outlineLvl w:val="1"/>
      </w:pPr>
      <w:r>
        <w:t>Приложение N 4</w:t>
      </w:r>
    </w:p>
    <w:p w:rsidR="00313608" w:rsidRDefault="00313608">
      <w:pPr>
        <w:pStyle w:val="ConsPlusNormal"/>
        <w:jc w:val="right"/>
      </w:pPr>
      <w:r>
        <w:t>к Порядку заполнения формы</w:t>
      </w:r>
    </w:p>
    <w:p w:rsidR="00313608" w:rsidRDefault="00313608">
      <w:pPr>
        <w:pStyle w:val="ConsPlusNormal"/>
        <w:jc w:val="right"/>
      </w:pPr>
      <w:r>
        <w:t>налоговой декларации по налогу</w:t>
      </w:r>
    </w:p>
    <w:p w:rsidR="00313608" w:rsidRDefault="00313608">
      <w:pPr>
        <w:pStyle w:val="ConsPlusNormal"/>
        <w:jc w:val="right"/>
      </w:pPr>
      <w:r>
        <w:t>на доходы физических лиц</w:t>
      </w:r>
    </w:p>
    <w:p w:rsidR="00313608" w:rsidRDefault="00313608">
      <w:pPr>
        <w:pStyle w:val="ConsPlusNormal"/>
        <w:jc w:val="right"/>
      </w:pPr>
      <w:r>
        <w:t>(форма 3-НДФЛ),</w:t>
      </w:r>
    </w:p>
    <w:p w:rsidR="00313608" w:rsidRDefault="00313608">
      <w:pPr>
        <w:pStyle w:val="ConsPlusNormal"/>
        <w:jc w:val="right"/>
      </w:pPr>
      <w:r>
        <w:t>утвержденному приказом ФНС России</w:t>
      </w:r>
    </w:p>
    <w:p w:rsidR="00313608" w:rsidRDefault="00313608">
      <w:pPr>
        <w:pStyle w:val="ConsPlusNormal"/>
        <w:jc w:val="right"/>
      </w:pPr>
      <w:r>
        <w:t>от 3 октября 2018 г. N ММВ-7-11/569@</w:t>
      </w:r>
    </w:p>
    <w:p w:rsidR="00313608" w:rsidRDefault="00313608">
      <w:pPr>
        <w:pStyle w:val="ConsPlusNormal"/>
        <w:jc w:val="both"/>
      </w:pPr>
    </w:p>
    <w:p w:rsidR="00313608" w:rsidRDefault="00313608">
      <w:pPr>
        <w:pStyle w:val="ConsPlusTitle"/>
        <w:jc w:val="center"/>
      </w:pPr>
      <w:bookmarkStart w:id="6" w:name="P603"/>
      <w:bookmarkEnd w:id="6"/>
      <w:r>
        <w:t>КОДЫ</w:t>
      </w:r>
    </w:p>
    <w:p w:rsidR="00313608" w:rsidRDefault="00313608">
      <w:pPr>
        <w:pStyle w:val="ConsPlusTitle"/>
        <w:jc w:val="center"/>
      </w:pPr>
      <w:r>
        <w:t>ВИДОВ ДОХОДОВ, ПОЛУЧЕННЫХ ОТ ИСТОЧНИКОВ ЗА ПРЕДЕЛАМИ</w:t>
      </w:r>
    </w:p>
    <w:p w:rsidR="00313608" w:rsidRDefault="00313608">
      <w:pPr>
        <w:pStyle w:val="ConsPlusTitle"/>
        <w:jc w:val="center"/>
      </w:pPr>
      <w:r>
        <w:t>РОССИЙСКОЙ ФЕДЕРАЦИИ</w:t>
      </w:r>
    </w:p>
    <w:p w:rsidR="00313608" w:rsidRDefault="003136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313608">
        <w:tc>
          <w:tcPr>
            <w:tcW w:w="680" w:type="dxa"/>
          </w:tcPr>
          <w:p w:rsidR="00313608" w:rsidRDefault="00313608">
            <w:pPr>
              <w:pStyle w:val="ConsPlusNormal"/>
              <w:jc w:val="center"/>
            </w:pPr>
            <w:r>
              <w:t>Код</w:t>
            </w:r>
          </w:p>
        </w:tc>
        <w:tc>
          <w:tcPr>
            <w:tcW w:w="8391" w:type="dxa"/>
          </w:tcPr>
          <w:p w:rsidR="00313608" w:rsidRDefault="00313608">
            <w:pPr>
              <w:pStyle w:val="ConsPlusNormal"/>
              <w:jc w:val="center"/>
            </w:pPr>
            <w:r>
              <w:t>Наименование</w:t>
            </w:r>
          </w:p>
        </w:tc>
      </w:tr>
      <w:tr w:rsidR="00313608">
        <w:tc>
          <w:tcPr>
            <w:tcW w:w="680" w:type="dxa"/>
          </w:tcPr>
          <w:p w:rsidR="00313608" w:rsidRDefault="00313608">
            <w:pPr>
              <w:pStyle w:val="ConsPlusNormal"/>
              <w:jc w:val="center"/>
            </w:pPr>
            <w:r>
              <w:t>21</w:t>
            </w:r>
          </w:p>
        </w:tc>
        <w:tc>
          <w:tcPr>
            <w:tcW w:w="8391" w:type="dxa"/>
          </w:tcPr>
          <w:p w:rsidR="00313608" w:rsidRDefault="00313608">
            <w:pPr>
              <w:pStyle w:val="ConsPlusNormal"/>
              <w:ind w:firstLine="284"/>
            </w:pPr>
            <w:r>
              <w:t>Доход в виде суммы прибыли контролируемой иностранной компании</w:t>
            </w:r>
          </w:p>
        </w:tc>
      </w:tr>
      <w:tr w:rsidR="00313608">
        <w:tc>
          <w:tcPr>
            <w:tcW w:w="680" w:type="dxa"/>
          </w:tcPr>
          <w:p w:rsidR="00313608" w:rsidRDefault="00313608">
            <w:pPr>
              <w:pStyle w:val="ConsPlusNormal"/>
              <w:jc w:val="center"/>
            </w:pPr>
            <w:r>
              <w:t>22</w:t>
            </w:r>
          </w:p>
        </w:tc>
        <w:tc>
          <w:tcPr>
            <w:tcW w:w="8391" w:type="dxa"/>
          </w:tcPr>
          <w:p w:rsidR="00313608" w:rsidRDefault="00313608">
            <w:pPr>
              <w:pStyle w:val="ConsPlusNormal"/>
              <w:ind w:firstLine="284"/>
            </w:pPr>
            <w:r>
              <w:t>Дивиденды</w:t>
            </w:r>
          </w:p>
        </w:tc>
      </w:tr>
      <w:tr w:rsidR="00313608">
        <w:tc>
          <w:tcPr>
            <w:tcW w:w="680" w:type="dxa"/>
          </w:tcPr>
          <w:p w:rsidR="00313608" w:rsidRDefault="00313608">
            <w:pPr>
              <w:pStyle w:val="ConsPlusNormal"/>
              <w:jc w:val="center"/>
            </w:pPr>
            <w:r>
              <w:t>23</w:t>
            </w:r>
          </w:p>
        </w:tc>
        <w:tc>
          <w:tcPr>
            <w:tcW w:w="8391" w:type="dxa"/>
          </w:tcPr>
          <w:p w:rsidR="00313608" w:rsidRDefault="00313608">
            <w:pPr>
              <w:pStyle w:val="ConsPlusNormal"/>
              <w:ind w:firstLine="284"/>
            </w:pPr>
            <w:r>
              <w:t>Проценты</w:t>
            </w:r>
          </w:p>
        </w:tc>
      </w:tr>
      <w:tr w:rsidR="00313608">
        <w:tc>
          <w:tcPr>
            <w:tcW w:w="680" w:type="dxa"/>
          </w:tcPr>
          <w:p w:rsidR="00313608" w:rsidRDefault="00313608">
            <w:pPr>
              <w:pStyle w:val="ConsPlusNormal"/>
              <w:jc w:val="center"/>
            </w:pPr>
            <w:r>
              <w:t>24</w:t>
            </w:r>
          </w:p>
        </w:tc>
        <w:tc>
          <w:tcPr>
            <w:tcW w:w="8391" w:type="dxa"/>
          </w:tcPr>
          <w:p w:rsidR="00313608" w:rsidRDefault="00313608">
            <w:pPr>
              <w:pStyle w:val="ConsPlusNormal"/>
              <w:ind w:firstLine="284"/>
            </w:pPr>
            <w:r>
              <w:t>Роялти</w:t>
            </w:r>
          </w:p>
        </w:tc>
      </w:tr>
      <w:tr w:rsidR="00313608">
        <w:tc>
          <w:tcPr>
            <w:tcW w:w="680" w:type="dxa"/>
          </w:tcPr>
          <w:p w:rsidR="00313608" w:rsidRDefault="00313608">
            <w:pPr>
              <w:pStyle w:val="ConsPlusNormal"/>
              <w:jc w:val="center"/>
            </w:pPr>
            <w:r>
              <w:t>25</w:t>
            </w:r>
          </w:p>
        </w:tc>
        <w:tc>
          <w:tcPr>
            <w:tcW w:w="8391" w:type="dxa"/>
          </w:tcPr>
          <w:p w:rsidR="00313608" w:rsidRDefault="00313608">
            <w:pPr>
              <w:pStyle w:val="ConsPlusNormal"/>
              <w:ind w:firstLine="284"/>
            </w:pPr>
            <w:r>
              <w:t>Доходы от отчуждения имущества</w:t>
            </w:r>
          </w:p>
        </w:tc>
      </w:tr>
      <w:tr w:rsidR="00313608">
        <w:tc>
          <w:tcPr>
            <w:tcW w:w="680" w:type="dxa"/>
          </w:tcPr>
          <w:p w:rsidR="00313608" w:rsidRDefault="00313608">
            <w:pPr>
              <w:pStyle w:val="ConsPlusNormal"/>
              <w:jc w:val="center"/>
            </w:pPr>
            <w:r>
              <w:t>26</w:t>
            </w:r>
          </w:p>
        </w:tc>
        <w:tc>
          <w:tcPr>
            <w:tcW w:w="8391" w:type="dxa"/>
          </w:tcPr>
          <w:p w:rsidR="00313608" w:rsidRDefault="00313608">
            <w:pPr>
              <w:pStyle w:val="ConsPlusNormal"/>
              <w:ind w:firstLine="284"/>
            </w:pPr>
            <w:r>
              <w:t>Доходы от отчуждения акций и аналогичных прав, более 50% стоимости которых представлено недвижимым имуществом, расположенным в другом государстве</w:t>
            </w:r>
          </w:p>
        </w:tc>
      </w:tr>
      <w:tr w:rsidR="00313608">
        <w:tc>
          <w:tcPr>
            <w:tcW w:w="680" w:type="dxa"/>
          </w:tcPr>
          <w:p w:rsidR="00313608" w:rsidRDefault="00313608">
            <w:pPr>
              <w:pStyle w:val="ConsPlusNormal"/>
              <w:jc w:val="center"/>
            </w:pPr>
            <w:r>
              <w:t>27</w:t>
            </w:r>
          </w:p>
        </w:tc>
        <w:tc>
          <w:tcPr>
            <w:tcW w:w="8391" w:type="dxa"/>
          </w:tcPr>
          <w:p w:rsidR="00313608" w:rsidRDefault="00313608">
            <w:pPr>
              <w:pStyle w:val="ConsPlusNormal"/>
              <w:ind w:firstLine="284"/>
            </w:pPr>
            <w:r>
              <w:t>Доходы от оказания независимых личных услуг (профессиональных услуг или другой деятельности независимого характера)</w:t>
            </w:r>
          </w:p>
        </w:tc>
      </w:tr>
      <w:tr w:rsidR="00313608">
        <w:tc>
          <w:tcPr>
            <w:tcW w:w="680" w:type="dxa"/>
          </w:tcPr>
          <w:p w:rsidR="00313608" w:rsidRDefault="00313608">
            <w:pPr>
              <w:pStyle w:val="ConsPlusNormal"/>
              <w:jc w:val="center"/>
            </w:pPr>
            <w:r>
              <w:t>28</w:t>
            </w:r>
          </w:p>
        </w:tc>
        <w:tc>
          <w:tcPr>
            <w:tcW w:w="8391" w:type="dxa"/>
          </w:tcPr>
          <w:p w:rsidR="00313608" w:rsidRDefault="00313608">
            <w:pPr>
              <w:pStyle w:val="ConsPlusNormal"/>
              <w:ind w:firstLine="284"/>
            </w:pPr>
            <w:r>
              <w:t>Доходы от работы по найму (заработная плата и другие подобные вознаграждения)</w:t>
            </w:r>
          </w:p>
        </w:tc>
      </w:tr>
      <w:tr w:rsidR="00313608">
        <w:tc>
          <w:tcPr>
            <w:tcW w:w="680" w:type="dxa"/>
          </w:tcPr>
          <w:p w:rsidR="00313608" w:rsidRDefault="00313608">
            <w:pPr>
              <w:pStyle w:val="ConsPlusNormal"/>
              <w:jc w:val="center"/>
            </w:pPr>
            <w:r>
              <w:t>29</w:t>
            </w:r>
          </w:p>
        </w:tc>
        <w:tc>
          <w:tcPr>
            <w:tcW w:w="8391" w:type="dxa"/>
          </w:tcPr>
          <w:p w:rsidR="00313608" w:rsidRDefault="00313608">
            <w:pPr>
              <w:pStyle w:val="ConsPlusNormal"/>
              <w:ind w:firstLine="284"/>
            </w:pPr>
            <w:r>
              <w:t>Гонорары директоров и другие подобные выплаты, получаемые в качестве члена совета директоров или любого другого руководящего органа компании</w:t>
            </w:r>
          </w:p>
        </w:tc>
      </w:tr>
      <w:tr w:rsidR="00313608">
        <w:tc>
          <w:tcPr>
            <w:tcW w:w="680" w:type="dxa"/>
          </w:tcPr>
          <w:p w:rsidR="00313608" w:rsidRDefault="00313608">
            <w:pPr>
              <w:pStyle w:val="ConsPlusNormal"/>
              <w:jc w:val="center"/>
            </w:pPr>
            <w:r>
              <w:t>30</w:t>
            </w:r>
          </w:p>
        </w:tc>
        <w:tc>
          <w:tcPr>
            <w:tcW w:w="8391" w:type="dxa"/>
          </w:tcPr>
          <w:p w:rsidR="00313608" w:rsidRDefault="00313608">
            <w:pPr>
              <w:pStyle w:val="ConsPlusNormal"/>
              <w:ind w:firstLine="284"/>
            </w:pPr>
            <w:r>
              <w:t>Доходы от личной деятельности в качестве артиста театра, кино, радио или телевидения, музыканта или спортсмена</w:t>
            </w:r>
          </w:p>
        </w:tc>
      </w:tr>
      <w:tr w:rsidR="00313608">
        <w:tc>
          <w:tcPr>
            <w:tcW w:w="680" w:type="dxa"/>
          </w:tcPr>
          <w:p w:rsidR="00313608" w:rsidRDefault="00313608">
            <w:pPr>
              <w:pStyle w:val="ConsPlusNormal"/>
              <w:jc w:val="center"/>
            </w:pPr>
            <w:r>
              <w:t>31</w:t>
            </w:r>
          </w:p>
        </w:tc>
        <w:tc>
          <w:tcPr>
            <w:tcW w:w="8391" w:type="dxa"/>
          </w:tcPr>
          <w:p w:rsidR="00313608" w:rsidRDefault="00313608">
            <w:pPr>
              <w:pStyle w:val="ConsPlusNormal"/>
              <w:ind w:firstLine="284"/>
            </w:pPr>
            <w:r>
              <w:t>Доходы от государственной службы</w:t>
            </w:r>
          </w:p>
        </w:tc>
      </w:tr>
      <w:tr w:rsidR="00313608">
        <w:tc>
          <w:tcPr>
            <w:tcW w:w="680" w:type="dxa"/>
          </w:tcPr>
          <w:p w:rsidR="00313608" w:rsidRDefault="00313608">
            <w:pPr>
              <w:pStyle w:val="ConsPlusNormal"/>
              <w:jc w:val="center"/>
            </w:pPr>
            <w:r>
              <w:lastRenderedPageBreak/>
              <w:t>32</w:t>
            </w:r>
          </w:p>
        </w:tc>
        <w:tc>
          <w:tcPr>
            <w:tcW w:w="8391" w:type="dxa"/>
          </w:tcPr>
          <w:p w:rsidR="00313608" w:rsidRDefault="00313608">
            <w:pPr>
              <w:pStyle w:val="ConsPlusNormal"/>
              <w:ind w:firstLine="284"/>
            </w:pPr>
            <w:r>
              <w:t>Иные доходы</w:t>
            </w:r>
          </w:p>
        </w:tc>
      </w:tr>
    </w:tbl>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right"/>
        <w:outlineLvl w:val="1"/>
      </w:pPr>
      <w:r>
        <w:t>Приложение N 5</w:t>
      </w:r>
    </w:p>
    <w:p w:rsidR="00313608" w:rsidRDefault="00313608">
      <w:pPr>
        <w:pStyle w:val="ConsPlusNormal"/>
        <w:jc w:val="right"/>
      </w:pPr>
      <w:r>
        <w:t>к Порядку заполнения формы</w:t>
      </w:r>
    </w:p>
    <w:p w:rsidR="00313608" w:rsidRDefault="00313608">
      <w:pPr>
        <w:pStyle w:val="ConsPlusNormal"/>
        <w:jc w:val="right"/>
      </w:pPr>
      <w:r>
        <w:t>налоговой декларации по налогу</w:t>
      </w:r>
    </w:p>
    <w:p w:rsidR="00313608" w:rsidRDefault="00313608">
      <w:pPr>
        <w:pStyle w:val="ConsPlusNormal"/>
        <w:jc w:val="right"/>
      </w:pPr>
      <w:r>
        <w:t>на доходы физических лиц</w:t>
      </w:r>
    </w:p>
    <w:p w:rsidR="00313608" w:rsidRDefault="00313608">
      <w:pPr>
        <w:pStyle w:val="ConsPlusNormal"/>
        <w:jc w:val="right"/>
      </w:pPr>
      <w:r>
        <w:t>(форма 3-НДФЛ),</w:t>
      </w:r>
    </w:p>
    <w:p w:rsidR="00313608" w:rsidRDefault="00313608">
      <w:pPr>
        <w:pStyle w:val="ConsPlusNormal"/>
        <w:jc w:val="right"/>
      </w:pPr>
      <w:r>
        <w:t>утвержденному приказом ФНС России</w:t>
      </w:r>
    </w:p>
    <w:p w:rsidR="00313608" w:rsidRDefault="00313608">
      <w:pPr>
        <w:pStyle w:val="ConsPlusNormal"/>
        <w:jc w:val="right"/>
      </w:pPr>
      <w:r>
        <w:t>от 3 октября 2018 г. N ММВ-7-11/569@</w:t>
      </w:r>
    </w:p>
    <w:p w:rsidR="00313608" w:rsidRDefault="00313608">
      <w:pPr>
        <w:pStyle w:val="ConsPlusNormal"/>
        <w:jc w:val="both"/>
      </w:pPr>
    </w:p>
    <w:p w:rsidR="00313608" w:rsidRDefault="00313608">
      <w:pPr>
        <w:pStyle w:val="ConsPlusTitle"/>
        <w:jc w:val="center"/>
      </w:pPr>
      <w:bookmarkStart w:id="7" w:name="P646"/>
      <w:bookmarkEnd w:id="7"/>
      <w:r>
        <w:t>КОДЫ ВИДОВ ДЕЯТЕЛЬНОСТИ</w:t>
      </w:r>
    </w:p>
    <w:p w:rsidR="00313608" w:rsidRDefault="003136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313608">
        <w:tc>
          <w:tcPr>
            <w:tcW w:w="680" w:type="dxa"/>
          </w:tcPr>
          <w:p w:rsidR="00313608" w:rsidRDefault="00313608">
            <w:pPr>
              <w:pStyle w:val="ConsPlusNormal"/>
              <w:jc w:val="center"/>
            </w:pPr>
            <w:r>
              <w:t>Код</w:t>
            </w:r>
          </w:p>
        </w:tc>
        <w:tc>
          <w:tcPr>
            <w:tcW w:w="8391" w:type="dxa"/>
          </w:tcPr>
          <w:p w:rsidR="00313608" w:rsidRDefault="00313608">
            <w:pPr>
              <w:pStyle w:val="ConsPlusNormal"/>
              <w:jc w:val="center"/>
            </w:pPr>
            <w:r>
              <w:t>Наименование</w:t>
            </w:r>
          </w:p>
        </w:tc>
      </w:tr>
      <w:tr w:rsidR="00313608">
        <w:tc>
          <w:tcPr>
            <w:tcW w:w="680" w:type="dxa"/>
          </w:tcPr>
          <w:p w:rsidR="00313608" w:rsidRDefault="00313608">
            <w:pPr>
              <w:pStyle w:val="ConsPlusNormal"/>
              <w:jc w:val="center"/>
            </w:pPr>
            <w:r>
              <w:t>01</w:t>
            </w:r>
          </w:p>
        </w:tc>
        <w:tc>
          <w:tcPr>
            <w:tcW w:w="8391" w:type="dxa"/>
          </w:tcPr>
          <w:p w:rsidR="00313608" w:rsidRDefault="00313608">
            <w:pPr>
              <w:pStyle w:val="ConsPlusNormal"/>
              <w:ind w:firstLine="284"/>
            </w:pPr>
            <w:r>
              <w:t>Предпринимательская деятельность</w:t>
            </w:r>
          </w:p>
        </w:tc>
      </w:tr>
      <w:tr w:rsidR="00313608">
        <w:tc>
          <w:tcPr>
            <w:tcW w:w="680" w:type="dxa"/>
          </w:tcPr>
          <w:p w:rsidR="00313608" w:rsidRDefault="00313608">
            <w:pPr>
              <w:pStyle w:val="ConsPlusNormal"/>
              <w:jc w:val="center"/>
            </w:pPr>
            <w:r>
              <w:t>02</w:t>
            </w:r>
          </w:p>
        </w:tc>
        <w:tc>
          <w:tcPr>
            <w:tcW w:w="8391" w:type="dxa"/>
          </w:tcPr>
          <w:p w:rsidR="00313608" w:rsidRDefault="00313608">
            <w:pPr>
              <w:pStyle w:val="ConsPlusNormal"/>
              <w:ind w:firstLine="284"/>
            </w:pPr>
            <w:r>
              <w:t>Нотариальная деятельность</w:t>
            </w:r>
          </w:p>
        </w:tc>
      </w:tr>
      <w:tr w:rsidR="00313608">
        <w:tc>
          <w:tcPr>
            <w:tcW w:w="680" w:type="dxa"/>
          </w:tcPr>
          <w:p w:rsidR="00313608" w:rsidRDefault="00313608">
            <w:pPr>
              <w:pStyle w:val="ConsPlusNormal"/>
              <w:jc w:val="center"/>
            </w:pPr>
            <w:r>
              <w:t>03</w:t>
            </w:r>
          </w:p>
        </w:tc>
        <w:tc>
          <w:tcPr>
            <w:tcW w:w="8391" w:type="dxa"/>
          </w:tcPr>
          <w:p w:rsidR="00313608" w:rsidRDefault="00313608">
            <w:pPr>
              <w:pStyle w:val="ConsPlusNormal"/>
              <w:ind w:firstLine="284"/>
            </w:pPr>
            <w:r>
              <w:t>Адвокатская деятельность</w:t>
            </w:r>
          </w:p>
        </w:tc>
      </w:tr>
      <w:tr w:rsidR="00313608">
        <w:tc>
          <w:tcPr>
            <w:tcW w:w="680" w:type="dxa"/>
          </w:tcPr>
          <w:p w:rsidR="00313608" w:rsidRDefault="00313608">
            <w:pPr>
              <w:pStyle w:val="ConsPlusNormal"/>
              <w:jc w:val="center"/>
            </w:pPr>
            <w:r>
              <w:t>04</w:t>
            </w:r>
          </w:p>
        </w:tc>
        <w:tc>
          <w:tcPr>
            <w:tcW w:w="8391" w:type="dxa"/>
          </w:tcPr>
          <w:p w:rsidR="00313608" w:rsidRDefault="00313608">
            <w:pPr>
              <w:pStyle w:val="ConsPlusNormal"/>
              <w:ind w:firstLine="284"/>
            </w:pPr>
            <w:r>
              <w:t>Деятельность арбитражного управляющего</w:t>
            </w:r>
          </w:p>
        </w:tc>
      </w:tr>
      <w:tr w:rsidR="00313608">
        <w:tc>
          <w:tcPr>
            <w:tcW w:w="680" w:type="dxa"/>
          </w:tcPr>
          <w:p w:rsidR="00313608" w:rsidRDefault="00313608">
            <w:pPr>
              <w:pStyle w:val="ConsPlusNormal"/>
              <w:jc w:val="center"/>
            </w:pPr>
            <w:r>
              <w:t>05</w:t>
            </w:r>
          </w:p>
        </w:tc>
        <w:tc>
          <w:tcPr>
            <w:tcW w:w="8391" w:type="dxa"/>
          </w:tcPr>
          <w:p w:rsidR="00313608" w:rsidRDefault="00313608">
            <w:pPr>
              <w:pStyle w:val="ConsPlusNormal"/>
              <w:ind w:firstLine="284"/>
            </w:pPr>
            <w:r>
              <w:t>Деятельность главы крестьянского (фермерского) хозяйства</w:t>
            </w:r>
          </w:p>
        </w:tc>
      </w:tr>
      <w:tr w:rsidR="00313608">
        <w:tc>
          <w:tcPr>
            <w:tcW w:w="680" w:type="dxa"/>
          </w:tcPr>
          <w:p w:rsidR="00313608" w:rsidRDefault="00313608">
            <w:pPr>
              <w:pStyle w:val="ConsPlusNormal"/>
              <w:jc w:val="center"/>
            </w:pPr>
            <w:r>
              <w:t>06</w:t>
            </w:r>
          </w:p>
        </w:tc>
        <w:tc>
          <w:tcPr>
            <w:tcW w:w="8391" w:type="dxa"/>
          </w:tcPr>
          <w:p w:rsidR="00313608" w:rsidRDefault="00313608">
            <w:pPr>
              <w:pStyle w:val="ConsPlusNormal"/>
              <w:ind w:firstLine="284"/>
            </w:pPr>
            <w:r>
              <w:t>Деятельность оценщика, занимающегося частной практикой</w:t>
            </w:r>
          </w:p>
        </w:tc>
      </w:tr>
      <w:tr w:rsidR="00313608">
        <w:tc>
          <w:tcPr>
            <w:tcW w:w="680" w:type="dxa"/>
          </w:tcPr>
          <w:p w:rsidR="00313608" w:rsidRDefault="00313608">
            <w:pPr>
              <w:pStyle w:val="ConsPlusNormal"/>
              <w:jc w:val="center"/>
            </w:pPr>
            <w:r>
              <w:t>07</w:t>
            </w:r>
          </w:p>
        </w:tc>
        <w:tc>
          <w:tcPr>
            <w:tcW w:w="8391" w:type="dxa"/>
          </w:tcPr>
          <w:p w:rsidR="00313608" w:rsidRDefault="00313608">
            <w:pPr>
              <w:pStyle w:val="ConsPlusNormal"/>
              <w:ind w:firstLine="284"/>
            </w:pPr>
            <w:r>
              <w:t>Деятельность патентного поверенного, занимающегося частной практикой</w:t>
            </w:r>
          </w:p>
        </w:tc>
      </w:tr>
      <w:tr w:rsidR="00313608">
        <w:tc>
          <w:tcPr>
            <w:tcW w:w="680" w:type="dxa"/>
          </w:tcPr>
          <w:p w:rsidR="00313608" w:rsidRDefault="00313608">
            <w:pPr>
              <w:pStyle w:val="ConsPlusNormal"/>
              <w:jc w:val="center"/>
            </w:pPr>
            <w:r>
              <w:t>08</w:t>
            </w:r>
          </w:p>
        </w:tc>
        <w:tc>
          <w:tcPr>
            <w:tcW w:w="8391" w:type="dxa"/>
          </w:tcPr>
          <w:p w:rsidR="00313608" w:rsidRDefault="00313608">
            <w:pPr>
              <w:pStyle w:val="ConsPlusNormal"/>
              <w:ind w:firstLine="284"/>
            </w:pPr>
            <w:r>
              <w:t>Деятельность медиатора</w:t>
            </w:r>
          </w:p>
        </w:tc>
      </w:tr>
      <w:tr w:rsidR="00313608">
        <w:tc>
          <w:tcPr>
            <w:tcW w:w="680" w:type="dxa"/>
          </w:tcPr>
          <w:p w:rsidR="00313608" w:rsidRDefault="00313608">
            <w:pPr>
              <w:pStyle w:val="ConsPlusNormal"/>
              <w:jc w:val="center"/>
            </w:pPr>
            <w:r>
              <w:t>09</w:t>
            </w:r>
          </w:p>
        </w:tc>
        <w:tc>
          <w:tcPr>
            <w:tcW w:w="8391" w:type="dxa"/>
          </w:tcPr>
          <w:p w:rsidR="00313608" w:rsidRDefault="00313608">
            <w:pPr>
              <w:pStyle w:val="ConsPlusNormal"/>
              <w:ind w:firstLine="284"/>
            </w:pPr>
            <w:r>
              <w:t>Иная деятельность</w:t>
            </w:r>
          </w:p>
        </w:tc>
      </w:tr>
    </w:tbl>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right"/>
        <w:outlineLvl w:val="1"/>
      </w:pPr>
      <w:r>
        <w:t>Приложение N 6</w:t>
      </w:r>
    </w:p>
    <w:p w:rsidR="00313608" w:rsidRDefault="00313608">
      <w:pPr>
        <w:pStyle w:val="ConsPlusNormal"/>
        <w:jc w:val="right"/>
      </w:pPr>
      <w:r>
        <w:t>к Порядку заполнения формы</w:t>
      </w:r>
    </w:p>
    <w:p w:rsidR="00313608" w:rsidRDefault="00313608">
      <w:pPr>
        <w:pStyle w:val="ConsPlusNormal"/>
        <w:jc w:val="right"/>
      </w:pPr>
      <w:r>
        <w:t>налоговой декларации по налогу</w:t>
      </w:r>
    </w:p>
    <w:p w:rsidR="00313608" w:rsidRDefault="00313608">
      <w:pPr>
        <w:pStyle w:val="ConsPlusNormal"/>
        <w:jc w:val="right"/>
      </w:pPr>
      <w:r>
        <w:t>на доходы физических лиц</w:t>
      </w:r>
    </w:p>
    <w:p w:rsidR="00313608" w:rsidRDefault="00313608">
      <w:pPr>
        <w:pStyle w:val="ConsPlusNormal"/>
        <w:jc w:val="right"/>
      </w:pPr>
      <w:r>
        <w:t>(форма 3-НДФЛ),</w:t>
      </w:r>
    </w:p>
    <w:p w:rsidR="00313608" w:rsidRDefault="00313608">
      <w:pPr>
        <w:pStyle w:val="ConsPlusNormal"/>
        <w:jc w:val="right"/>
      </w:pPr>
      <w:r>
        <w:t>утвержденному приказом ФНС России</w:t>
      </w:r>
    </w:p>
    <w:p w:rsidR="00313608" w:rsidRDefault="00313608">
      <w:pPr>
        <w:pStyle w:val="ConsPlusNormal"/>
        <w:jc w:val="right"/>
      </w:pPr>
      <w:r>
        <w:t>от 3 октября 2018 г. N ММВ-7-11/569@</w:t>
      </w:r>
    </w:p>
    <w:p w:rsidR="00313608" w:rsidRDefault="00313608">
      <w:pPr>
        <w:pStyle w:val="ConsPlusNormal"/>
        <w:jc w:val="both"/>
      </w:pPr>
    </w:p>
    <w:p w:rsidR="00313608" w:rsidRDefault="00313608">
      <w:pPr>
        <w:pStyle w:val="ConsPlusTitle"/>
        <w:jc w:val="center"/>
      </w:pPr>
      <w:bookmarkStart w:id="8" w:name="P681"/>
      <w:bookmarkEnd w:id="8"/>
      <w:r>
        <w:t>КОДЫ НАИМЕНОВАНИЯ ОБЪЕКТА</w:t>
      </w:r>
    </w:p>
    <w:p w:rsidR="00313608" w:rsidRDefault="003136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313608">
        <w:tc>
          <w:tcPr>
            <w:tcW w:w="680" w:type="dxa"/>
          </w:tcPr>
          <w:p w:rsidR="00313608" w:rsidRDefault="00313608">
            <w:pPr>
              <w:pStyle w:val="ConsPlusNormal"/>
              <w:jc w:val="center"/>
            </w:pPr>
            <w:r>
              <w:t>Код</w:t>
            </w:r>
          </w:p>
        </w:tc>
        <w:tc>
          <w:tcPr>
            <w:tcW w:w="8391" w:type="dxa"/>
          </w:tcPr>
          <w:p w:rsidR="00313608" w:rsidRDefault="00313608">
            <w:pPr>
              <w:pStyle w:val="ConsPlusNormal"/>
              <w:jc w:val="center"/>
            </w:pPr>
            <w:r>
              <w:t>Наименование</w:t>
            </w:r>
          </w:p>
        </w:tc>
      </w:tr>
      <w:tr w:rsidR="00313608">
        <w:tc>
          <w:tcPr>
            <w:tcW w:w="680" w:type="dxa"/>
          </w:tcPr>
          <w:p w:rsidR="00313608" w:rsidRDefault="00313608">
            <w:pPr>
              <w:pStyle w:val="ConsPlusNormal"/>
              <w:jc w:val="center"/>
            </w:pPr>
            <w:r>
              <w:t>1</w:t>
            </w:r>
          </w:p>
        </w:tc>
        <w:tc>
          <w:tcPr>
            <w:tcW w:w="8391" w:type="dxa"/>
          </w:tcPr>
          <w:p w:rsidR="00313608" w:rsidRDefault="00313608">
            <w:pPr>
              <w:pStyle w:val="ConsPlusNormal"/>
              <w:ind w:firstLine="284"/>
            </w:pPr>
            <w:r>
              <w:t>Жилой дом</w:t>
            </w:r>
          </w:p>
        </w:tc>
      </w:tr>
      <w:tr w:rsidR="00313608">
        <w:tc>
          <w:tcPr>
            <w:tcW w:w="680" w:type="dxa"/>
          </w:tcPr>
          <w:p w:rsidR="00313608" w:rsidRDefault="00313608">
            <w:pPr>
              <w:pStyle w:val="ConsPlusNormal"/>
              <w:jc w:val="center"/>
            </w:pPr>
            <w:r>
              <w:lastRenderedPageBreak/>
              <w:t>2</w:t>
            </w:r>
          </w:p>
        </w:tc>
        <w:tc>
          <w:tcPr>
            <w:tcW w:w="8391" w:type="dxa"/>
          </w:tcPr>
          <w:p w:rsidR="00313608" w:rsidRDefault="00313608">
            <w:pPr>
              <w:pStyle w:val="ConsPlusNormal"/>
              <w:ind w:firstLine="284"/>
            </w:pPr>
            <w:r>
              <w:t>Квартира</w:t>
            </w:r>
          </w:p>
        </w:tc>
      </w:tr>
      <w:tr w:rsidR="00313608">
        <w:tc>
          <w:tcPr>
            <w:tcW w:w="680" w:type="dxa"/>
          </w:tcPr>
          <w:p w:rsidR="00313608" w:rsidRDefault="00313608">
            <w:pPr>
              <w:pStyle w:val="ConsPlusNormal"/>
              <w:jc w:val="center"/>
            </w:pPr>
            <w:r>
              <w:t>3</w:t>
            </w:r>
          </w:p>
        </w:tc>
        <w:tc>
          <w:tcPr>
            <w:tcW w:w="8391" w:type="dxa"/>
          </w:tcPr>
          <w:p w:rsidR="00313608" w:rsidRDefault="00313608">
            <w:pPr>
              <w:pStyle w:val="ConsPlusNormal"/>
              <w:ind w:firstLine="284"/>
            </w:pPr>
            <w:r>
              <w:t>Комната</w:t>
            </w:r>
          </w:p>
        </w:tc>
      </w:tr>
      <w:tr w:rsidR="00313608">
        <w:tc>
          <w:tcPr>
            <w:tcW w:w="680" w:type="dxa"/>
          </w:tcPr>
          <w:p w:rsidR="00313608" w:rsidRDefault="00313608">
            <w:pPr>
              <w:pStyle w:val="ConsPlusNormal"/>
              <w:jc w:val="center"/>
            </w:pPr>
            <w:r>
              <w:t>4</w:t>
            </w:r>
          </w:p>
        </w:tc>
        <w:tc>
          <w:tcPr>
            <w:tcW w:w="8391" w:type="dxa"/>
          </w:tcPr>
          <w:p w:rsidR="00313608" w:rsidRDefault="00313608">
            <w:pPr>
              <w:pStyle w:val="ConsPlusNormal"/>
              <w:ind w:firstLine="284"/>
            </w:pPr>
            <w:r>
              <w:t>Доля (доли) в жилом доме, квартире, комнате, земельном участке</w:t>
            </w:r>
          </w:p>
        </w:tc>
      </w:tr>
      <w:tr w:rsidR="00313608">
        <w:tc>
          <w:tcPr>
            <w:tcW w:w="680" w:type="dxa"/>
          </w:tcPr>
          <w:p w:rsidR="00313608" w:rsidRDefault="00313608">
            <w:pPr>
              <w:pStyle w:val="ConsPlusNormal"/>
              <w:jc w:val="center"/>
            </w:pPr>
            <w:r>
              <w:t>5</w:t>
            </w:r>
          </w:p>
        </w:tc>
        <w:tc>
          <w:tcPr>
            <w:tcW w:w="8391" w:type="dxa"/>
          </w:tcPr>
          <w:p w:rsidR="00313608" w:rsidRDefault="00313608">
            <w:pPr>
              <w:pStyle w:val="ConsPlusNormal"/>
              <w:ind w:firstLine="284"/>
            </w:pPr>
            <w:r>
              <w:t>Земельный участок, предоставленный для индивидуального жилищного строительства</w:t>
            </w:r>
          </w:p>
        </w:tc>
      </w:tr>
      <w:tr w:rsidR="00313608">
        <w:tc>
          <w:tcPr>
            <w:tcW w:w="680" w:type="dxa"/>
          </w:tcPr>
          <w:p w:rsidR="00313608" w:rsidRDefault="00313608">
            <w:pPr>
              <w:pStyle w:val="ConsPlusNormal"/>
              <w:jc w:val="center"/>
            </w:pPr>
            <w:r>
              <w:t>6</w:t>
            </w:r>
          </w:p>
        </w:tc>
        <w:tc>
          <w:tcPr>
            <w:tcW w:w="8391" w:type="dxa"/>
          </w:tcPr>
          <w:p w:rsidR="00313608" w:rsidRDefault="00313608">
            <w:pPr>
              <w:pStyle w:val="ConsPlusNormal"/>
              <w:ind w:firstLine="284"/>
            </w:pPr>
            <w:r>
              <w:t>Земельный участок, на котором расположен приобретенный жилой дом</w:t>
            </w:r>
          </w:p>
        </w:tc>
      </w:tr>
      <w:tr w:rsidR="00313608">
        <w:tc>
          <w:tcPr>
            <w:tcW w:w="680" w:type="dxa"/>
          </w:tcPr>
          <w:p w:rsidR="00313608" w:rsidRDefault="00313608">
            <w:pPr>
              <w:pStyle w:val="ConsPlusNormal"/>
              <w:jc w:val="center"/>
            </w:pPr>
            <w:r>
              <w:t>7</w:t>
            </w:r>
          </w:p>
        </w:tc>
        <w:tc>
          <w:tcPr>
            <w:tcW w:w="8391" w:type="dxa"/>
          </w:tcPr>
          <w:p w:rsidR="00313608" w:rsidRDefault="00313608">
            <w:pPr>
              <w:pStyle w:val="ConsPlusNormal"/>
              <w:ind w:firstLine="284"/>
            </w:pPr>
            <w:r>
              <w:t>Жилой дом с земельным участком</w:t>
            </w:r>
          </w:p>
        </w:tc>
      </w:tr>
    </w:tbl>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right"/>
        <w:outlineLvl w:val="1"/>
      </w:pPr>
      <w:r>
        <w:t>Приложение N 7</w:t>
      </w:r>
    </w:p>
    <w:p w:rsidR="00313608" w:rsidRDefault="00313608">
      <w:pPr>
        <w:pStyle w:val="ConsPlusNormal"/>
        <w:jc w:val="right"/>
      </w:pPr>
      <w:r>
        <w:t>к Порядку заполнения формы</w:t>
      </w:r>
    </w:p>
    <w:p w:rsidR="00313608" w:rsidRDefault="00313608">
      <w:pPr>
        <w:pStyle w:val="ConsPlusNormal"/>
        <w:jc w:val="right"/>
      </w:pPr>
      <w:r>
        <w:t>налоговой декларации по налогу</w:t>
      </w:r>
    </w:p>
    <w:p w:rsidR="00313608" w:rsidRDefault="00313608">
      <w:pPr>
        <w:pStyle w:val="ConsPlusNormal"/>
        <w:jc w:val="right"/>
      </w:pPr>
      <w:r>
        <w:t>на доходы физических лиц</w:t>
      </w:r>
    </w:p>
    <w:p w:rsidR="00313608" w:rsidRDefault="00313608">
      <w:pPr>
        <w:pStyle w:val="ConsPlusNormal"/>
        <w:jc w:val="right"/>
      </w:pPr>
      <w:r>
        <w:t>(форма 3-НДФЛ),</w:t>
      </w:r>
    </w:p>
    <w:p w:rsidR="00313608" w:rsidRDefault="00313608">
      <w:pPr>
        <w:pStyle w:val="ConsPlusNormal"/>
        <w:jc w:val="right"/>
      </w:pPr>
      <w:r>
        <w:t>утвержденному приказом ФНС России</w:t>
      </w:r>
    </w:p>
    <w:p w:rsidR="00313608" w:rsidRDefault="00313608">
      <w:pPr>
        <w:pStyle w:val="ConsPlusNormal"/>
        <w:jc w:val="right"/>
      </w:pPr>
      <w:r>
        <w:t>от 3 октября 2018 г. N ММВ-7-11/569@</w:t>
      </w:r>
    </w:p>
    <w:p w:rsidR="00313608" w:rsidRDefault="00313608">
      <w:pPr>
        <w:pStyle w:val="ConsPlusNormal"/>
        <w:jc w:val="both"/>
      </w:pPr>
    </w:p>
    <w:p w:rsidR="00313608" w:rsidRDefault="00313608">
      <w:pPr>
        <w:pStyle w:val="ConsPlusTitle"/>
        <w:jc w:val="center"/>
      </w:pPr>
      <w:bookmarkStart w:id="9" w:name="P712"/>
      <w:bookmarkEnd w:id="9"/>
      <w:r>
        <w:t>КОДЫ</w:t>
      </w:r>
    </w:p>
    <w:p w:rsidR="00313608" w:rsidRDefault="00313608">
      <w:pPr>
        <w:pStyle w:val="ConsPlusTitle"/>
        <w:jc w:val="center"/>
      </w:pPr>
      <w:r>
        <w:t>ПРИЗНАКА НАЛОГОПЛАТЕЛЬЩИКА, ЗАЯВЛЯЮЩЕГО ИМУЩЕСТВЕННЫЙ</w:t>
      </w:r>
    </w:p>
    <w:p w:rsidR="00313608" w:rsidRDefault="00313608">
      <w:pPr>
        <w:pStyle w:val="ConsPlusTitle"/>
        <w:jc w:val="center"/>
      </w:pPr>
      <w:r>
        <w:t>НАЛОГОВЫЙ ВЫЧЕТ</w:t>
      </w:r>
    </w:p>
    <w:p w:rsidR="00313608" w:rsidRDefault="003136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313608">
        <w:tc>
          <w:tcPr>
            <w:tcW w:w="680" w:type="dxa"/>
          </w:tcPr>
          <w:p w:rsidR="00313608" w:rsidRDefault="00313608">
            <w:pPr>
              <w:pStyle w:val="ConsPlusNormal"/>
              <w:jc w:val="center"/>
            </w:pPr>
            <w:r>
              <w:t>Код</w:t>
            </w:r>
          </w:p>
        </w:tc>
        <w:tc>
          <w:tcPr>
            <w:tcW w:w="8391" w:type="dxa"/>
          </w:tcPr>
          <w:p w:rsidR="00313608" w:rsidRDefault="00313608">
            <w:pPr>
              <w:pStyle w:val="ConsPlusNormal"/>
              <w:jc w:val="center"/>
            </w:pPr>
            <w:r>
              <w:t>Наименование документа</w:t>
            </w:r>
          </w:p>
        </w:tc>
      </w:tr>
      <w:tr w:rsidR="00313608">
        <w:tc>
          <w:tcPr>
            <w:tcW w:w="680" w:type="dxa"/>
            <w:vAlign w:val="center"/>
          </w:tcPr>
          <w:p w:rsidR="00313608" w:rsidRDefault="00313608">
            <w:pPr>
              <w:pStyle w:val="ConsPlusNormal"/>
              <w:jc w:val="center"/>
            </w:pPr>
            <w:r>
              <w:t>01</w:t>
            </w:r>
          </w:p>
        </w:tc>
        <w:tc>
          <w:tcPr>
            <w:tcW w:w="8391" w:type="dxa"/>
          </w:tcPr>
          <w:p w:rsidR="00313608" w:rsidRDefault="00313608">
            <w:pPr>
              <w:pStyle w:val="ConsPlusNormal"/>
              <w:ind w:firstLine="283"/>
              <w:jc w:val="both"/>
            </w:pPr>
            <w:r>
              <w:t>Собственник объекта</w:t>
            </w:r>
          </w:p>
        </w:tc>
      </w:tr>
      <w:tr w:rsidR="00313608">
        <w:tc>
          <w:tcPr>
            <w:tcW w:w="680" w:type="dxa"/>
            <w:vAlign w:val="center"/>
          </w:tcPr>
          <w:p w:rsidR="00313608" w:rsidRDefault="00313608">
            <w:pPr>
              <w:pStyle w:val="ConsPlusNormal"/>
              <w:jc w:val="center"/>
            </w:pPr>
            <w:r>
              <w:t>11</w:t>
            </w:r>
          </w:p>
        </w:tc>
        <w:tc>
          <w:tcPr>
            <w:tcW w:w="8391" w:type="dxa"/>
          </w:tcPr>
          <w:p w:rsidR="00313608" w:rsidRDefault="00313608">
            <w:pPr>
              <w:pStyle w:val="ConsPlusNormal"/>
              <w:ind w:firstLine="283"/>
              <w:jc w:val="both"/>
            </w:pPr>
            <w:r>
              <w:t>Собственник объекта, заявляющий имущественный налоговый вычет в порядке, предусмотренном пунктом 10 статьи 220 Налогового кодекса Российской Федерации (далее - Кодекс)</w:t>
            </w:r>
          </w:p>
        </w:tc>
      </w:tr>
      <w:tr w:rsidR="00313608">
        <w:tc>
          <w:tcPr>
            <w:tcW w:w="680" w:type="dxa"/>
            <w:vAlign w:val="center"/>
          </w:tcPr>
          <w:p w:rsidR="00313608" w:rsidRDefault="00313608">
            <w:pPr>
              <w:pStyle w:val="ConsPlusNormal"/>
              <w:jc w:val="center"/>
            </w:pPr>
            <w:r>
              <w:t>02</w:t>
            </w:r>
          </w:p>
        </w:tc>
        <w:tc>
          <w:tcPr>
            <w:tcW w:w="8391" w:type="dxa"/>
          </w:tcPr>
          <w:p w:rsidR="00313608" w:rsidRDefault="00313608">
            <w:pPr>
              <w:pStyle w:val="ConsPlusNormal"/>
              <w:ind w:firstLine="283"/>
              <w:jc w:val="both"/>
            </w:pPr>
            <w:r>
              <w:t>Супруг собственника объекта</w:t>
            </w:r>
          </w:p>
        </w:tc>
      </w:tr>
      <w:tr w:rsidR="00313608">
        <w:tc>
          <w:tcPr>
            <w:tcW w:w="680" w:type="dxa"/>
            <w:vAlign w:val="center"/>
          </w:tcPr>
          <w:p w:rsidR="00313608" w:rsidRDefault="00313608">
            <w:pPr>
              <w:pStyle w:val="ConsPlusNormal"/>
              <w:jc w:val="center"/>
            </w:pPr>
            <w:r>
              <w:t>12</w:t>
            </w:r>
          </w:p>
        </w:tc>
        <w:tc>
          <w:tcPr>
            <w:tcW w:w="8391" w:type="dxa"/>
          </w:tcPr>
          <w:p w:rsidR="00313608" w:rsidRDefault="00313608">
            <w:pPr>
              <w:pStyle w:val="ConsPlusNormal"/>
              <w:ind w:firstLine="283"/>
              <w:jc w:val="both"/>
            </w:pPr>
            <w:r>
              <w:t>Супруг собственника объекта, заявляющий имущественный налоговый вычет в порядке, предусмотренном пунктом 10 статьи 220 Кодекса</w:t>
            </w:r>
          </w:p>
        </w:tc>
      </w:tr>
      <w:tr w:rsidR="00313608">
        <w:tc>
          <w:tcPr>
            <w:tcW w:w="680" w:type="dxa"/>
            <w:vAlign w:val="center"/>
          </w:tcPr>
          <w:p w:rsidR="00313608" w:rsidRDefault="00313608">
            <w:pPr>
              <w:pStyle w:val="ConsPlusNormal"/>
              <w:jc w:val="center"/>
            </w:pPr>
            <w:r>
              <w:t>03</w:t>
            </w:r>
          </w:p>
        </w:tc>
        <w:tc>
          <w:tcPr>
            <w:tcW w:w="8391" w:type="dxa"/>
          </w:tcPr>
          <w:p w:rsidR="00313608" w:rsidRDefault="00313608">
            <w:pPr>
              <w:pStyle w:val="ConsPlusNormal"/>
              <w:ind w:firstLine="283"/>
              <w:jc w:val="both"/>
            </w:pPr>
            <w:r>
              <w:t>Родитель несовершеннолетнего ребенка - собственника объекта</w:t>
            </w:r>
          </w:p>
        </w:tc>
      </w:tr>
      <w:tr w:rsidR="00313608">
        <w:tc>
          <w:tcPr>
            <w:tcW w:w="680" w:type="dxa"/>
            <w:vAlign w:val="center"/>
          </w:tcPr>
          <w:p w:rsidR="00313608" w:rsidRDefault="00313608">
            <w:pPr>
              <w:pStyle w:val="ConsPlusNormal"/>
              <w:jc w:val="center"/>
            </w:pPr>
            <w:r>
              <w:t>04</w:t>
            </w:r>
          </w:p>
        </w:tc>
        <w:tc>
          <w:tcPr>
            <w:tcW w:w="8391" w:type="dxa"/>
          </w:tcPr>
          <w:p w:rsidR="00313608" w:rsidRDefault="00313608">
            <w:pPr>
              <w:pStyle w:val="ConsPlusNormal"/>
              <w:ind w:firstLine="283"/>
              <w:jc w:val="both"/>
            </w:pPr>
            <w:r>
              <w:t>Родитель несовершеннолетнего ребенка - собственника объекта, заявляющий имущественный налоговый вычет в порядке, предусмотренном пунктом 10 статьи 220 Кодекса</w:t>
            </w:r>
          </w:p>
        </w:tc>
      </w:tr>
      <w:tr w:rsidR="00313608">
        <w:tc>
          <w:tcPr>
            <w:tcW w:w="680" w:type="dxa"/>
            <w:vAlign w:val="center"/>
          </w:tcPr>
          <w:p w:rsidR="00313608" w:rsidRDefault="00313608">
            <w:pPr>
              <w:pStyle w:val="ConsPlusNormal"/>
              <w:jc w:val="center"/>
            </w:pPr>
            <w:r>
              <w:t>13</w:t>
            </w:r>
          </w:p>
        </w:tc>
        <w:tc>
          <w:tcPr>
            <w:tcW w:w="8391" w:type="dxa"/>
          </w:tcPr>
          <w:p w:rsidR="00313608" w:rsidRDefault="00313608">
            <w:pPr>
              <w:pStyle w:val="ConsPlusNormal"/>
              <w:ind w:firstLine="283"/>
              <w:jc w:val="both"/>
            </w:pPr>
            <w:r>
              <w:t>Налогоплательщик, заявляющий имущественный налоговый вычет по расходам, связанным с приобретением объекта в общую долевую собственность себя и своего несовершеннолетнего ребенка (детей)</w:t>
            </w:r>
          </w:p>
        </w:tc>
      </w:tr>
      <w:tr w:rsidR="00313608">
        <w:tc>
          <w:tcPr>
            <w:tcW w:w="680" w:type="dxa"/>
            <w:vAlign w:val="center"/>
          </w:tcPr>
          <w:p w:rsidR="00313608" w:rsidRDefault="00313608">
            <w:pPr>
              <w:pStyle w:val="ConsPlusNormal"/>
              <w:jc w:val="center"/>
            </w:pPr>
            <w:r>
              <w:t>14</w:t>
            </w:r>
          </w:p>
        </w:tc>
        <w:tc>
          <w:tcPr>
            <w:tcW w:w="8391" w:type="dxa"/>
          </w:tcPr>
          <w:p w:rsidR="00313608" w:rsidRDefault="00313608">
            <w:pPr>
              <w:pStyle w:val="ConsPlusNormal"/>
              <w:ind w:firstLine="283"/>
              <w:jc w:val="both"/>
            </w:pPr>
            <w:r>
              <w:t xml:space="preserve">Налогоплательщик, заявляющий имущественный налоговый вычет в порядке, предусмотренном пунктом 10 статьи 220 Кодекса, по расходам, связанным с приобретением объекта в общую долевую собственность себя и своего </w:t>
            </w:r>
            <w:r>
              <w:lastRenderedPageBreak/>
              <w:t>несовершеннолетнего ребенка (детей)</w:t>
            </w:r>
          </w:p>
        </w:tc>
      </w:tr>
      <w:tr w:rsidR="00313608">
        <w:tc>
          <w:tcPr>
            <w:tcW w:w="680" w:type="dxa"/>
            <w:vAlign w:val="center"/>
          </w:tcPr>
          <w:p w:rsidR="00313608" w:rsidRDefault="00313608">
            <w:pPr>
              <w:pStyle w:val="ConsPlusNormal"/>
              <w:jc w:val="center"/>
            </w:pPr>
            <w:r>
              <w:lastRenderedPageBreak/>
              <w:t>23</w:t>
            </w:r>
          </w:p>
        </w:tc>
        <w:tc>
          <w:tcPr>
            <w:tcW w:w="8391" w:type="dxa"/>
          </w:tcPr>
          <w:p w:rsidR="00313608" w:rsidRDefault="00313608">
            <w:pPr>
              <w:pStyle w:val="ConsPlusNormal"/>
              <w:ind w:firstLine="283"/>
              <w:jc w:val="both"/>
            </w:pPr>
            <w:r>
              <w:t>Налогоплательщик, заявляющий имущественный налоговый вычет по расходам, связанным с приобретением объекта в общую долевую собственность супруга и своего несовершеннолетнего ребенка (детей)</w:t>
            </w:r>
          </w:p>
        </w:tc>
      </w:tr>
      <w:tr w:rsidR="00313608">
        <w:tc>
          <w:tcPr>
            <w:tcW w:w="680" w:type="dxa"/>
            <w:vAlign w:val="center"/>
          </w:tcPr>
          <w:p w:rsidR="00313608" w:rsidRDefault="00313608">
            <w:pPr>
              <w:pStyle w:val="ConsPlusNormal"/>
              <w:jc w:val="center"/>
            </w:pPr>
            <w:r>
              <w:t>24</w:t>
            </w:r>
          </w:p>
        </w:tc>
        <w:tc>
          <w:tcPr>
            <w:tcW w:w="8391" w:type="dxa"/>
          </w:tcPr>
          <w:p w:rsidR="00313608" w:rsidRDefault="00313608">
            <w:pPr>
              <w:pStyle w:val="ConsPlusNormal"/>
              <w:ind w:firstLine="283"/>
              <w:jc w:val="both"/>
            </w:pPr>
            <w:r>
              <w:t>Налогоплательщик, заявляющий имущественный налоговый вычет в порядке, предусмотренном пунктом 10 статьи 220 Кодекса, по расходам, связанным с приобретением объекта в общую долевую собственность супруга и своего несовершеннолетнего ребенка (детей)</w:t>
            </w:r>
          </w:p>
        </w:tc>
      </w:tr>
    </w:tbl>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both"/>
      </w:pPr>
    </w:p>
    <w:p w:rsidR="00313608" w:rsidRDefault="00313608">
      <w:pPr>
        <w:pStyle w:val="ConsPlusNormal"/>
        <w:jc w:val="right"/>
        <w:outlineLvl w:val="1"/>
      </w:pPr>
      <w:r>
        <w:t>Приложение N 8</w:t>
      </w:r>
    </w:p>
    <w:p w:rsidR="00313608" w:rsidRDefault="00313608">
      <w:pPr>
        <w:pStyle w:val="ConsPlusNormal"/>
        <w:jc w:val="right"/>
      </w:pPr>
      <w:r>
        <w:t>к Порядку заполнения формы</w:t>
      </w:r>
    </w:p>
    <w:p w:rsidR="00313608" w:rsidRDefault="00313608">
      <w:pPr>
        <w:pStyle w:val="ConsPlusNormal"/>
        <w:jc w:val="right"/>
      </w:pPr>
      <w:r>
        <w:t>налоговой декларации по налогу</w:t>
      </w:r>
    </w:p>
    <w:p w:rsidR="00313608" w:rsidRDefault="00313608">
      <w:pPr>
        <w:pStyle w:val="ConsPlusNormal"/>
        <w:jc w:val="right"/>
      </w:pPr>
      <w:r>
        <w:t>на доходы физических лиц</w:t>
      </w:r>
    </w:p>
    <w:p w:rsidR="00313608" w:rsidRDefault="00313608">
      <w:pPr>
        <w:pStyle w:val="ConsPlusNormal"/>
        <w:jc w:val="right"/>
      </w:pPr>
      <w:r>
        <w:t>(форма 3-НДФЛ),</w:t>
      </w:r>
    </w:p>
    <w:p w:rsidR="00313608" w:rsidRDefault="00313608">
      <w:pPr>
        <w:pStyle w:val="ConsPlusNormal"/>
        <w:jc w:val="right"/>
      </w:pPr>
      <w:r>
        <w:t>утвержденному приказом ФНС России</w:t>
      </w:r>
    </w:p>
    <w:p w:rsidR="00313608" w:rsidRDefault="00313608">
      <w:pPr>
        <w:pStyle w:val="ConsPlusNormal"/>
        <w:jc w:val="right"/>
      </w:pPr>
      <w:r>
        <w:t>от 3 октября 2018 г. N ММВ-7-11/569@</w:t>
      </w:r>
    </w:p>
    <w:p w:rsidR="00313608" w:rsidRDefault="00313608">
      <w:pPr>
        <w:pStyle w:val="ConsPlusNormal"/>
        <w:jc w:val="both"/>
      </w:pPr>
    </w:p>
    <w:p w:rsidR="00313608" w:rsidRDefault="00313608">
      <w:pPr>
        <w:pStyle w:val="ConsPlusTitle"/>
        <w:jc w:val="center"/>
      </w:pPr>
      <w:bookmarkStart w:id="10" w:name="P751"/>
      <w:bookmarkEnd w:id="10"/>
      <w:r>
        <w:t>КОДЫ ВИДОВ ОПЕРАЦИЙ</w:t>
      </w:r>
    </w:p>
    <w:p w:rsidR="00313608" w:rsidRDefault="0031360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313608">
        <w:tc>
          <w:tcPr>
            <w:tcW w:w="680" w:type="dxa"/>
          </w:tcPr>
          <w:p w:rsidR="00313608" w:rsidRDefault="00313608">
            <w:pPr>
              <w:pStyle w:val="ConsPlusNormal"/>
              <w:jc w:val="center"/>
            </w:pPr>
            <w:r>
              <w:t>Код</w:t>
            </w:r>
          </w:p>
        </w:tc>
        <w:tc>
          <w:tcPr>
            <w:tcW w:w="8391" w:type="dxa"/>
          </w:tcPr>
          <w:p w:rsidR="00313608" w:rsidRDefault="00313608">
            <w:pPr>
              <w:pStyle w:val="ConsPlusNormal"/>
              <w:jc w:val="center"/>
            </w:pPr>
            <w:r>
              <w:t>Наименование</w:t>
            </w:r>
          </w:p>
        </w:tc>
      </w:tr>
      <w:tr w:rsidR="00313608">
        <w:tc>
          <w:tcPr>
            <w:tcW w:w="680" w:type="dxa"/>
          </w:tcPr>
          <w:p w:rsidR="00313608" w:rsidRDefault="00313608">
            <w:pPr>
              <w:pStyle w:val="ConsPlusNormal"/>
              <w:jc w:val="center"/>
            </w:pPr>
            <w:r>
              <w:t>01</w:t>
            </w:r>
          </w:p>
        </w:tc>
        <w:tc>
          <w:tcPr>
            <w:tcW w:w="8391" w:type="dxa"/>
          </w:tcPr>
          <w:p w:rsidR="00313608" w:rsidRDefault="00313608">
            <w:pPr>
              <w:pStyle w:val="ConsPlusNormal"/>
              <w:ind w:firstLine="283"/>
              <w:jc w:val="both"/>
            </w:pPr>
            <w:r>
              <w:t>Операции с ценными бумагами, обращающимися на организованном рынке ценных бумаг, не учитываемые на индивидуальном инвестиционном счете</w:t>
            </w:r>
          </w:p>
        </w:tc>
      </w:tr>
      <w:tr w:rsidR="00313608">
        <w:tc>
          <w:tcPr>
            <w:tcW w:w="680" w:type="dxa"/>
          </w:tcPr>
          <w:p w:rsidR="00313608" w:rsidRDefault="00313608">
            <w:pPr>
              <w:pStyle w:val="ConsPlusNormal"/>
              <w:jc w:val="center"/>
            </w:pPr>
            <w:r>
              <w:t>02</w:t>
            </w:r>
          </w:p>
        </w:tc>
        <w:tc>
          <w:tcPr>
            <w:tcW w:w="8391" w:type="dxa"/>
          </w:tcPr>
          <w:p w:rsidR="00313608" w:rsidRDefault="00313608">
            <w:pPr>
              <w:pStyle w:val="ConsPlusNormal"/>
              <w:ind w:firstLine="283"/>
              <w:jc w:val="both"/>
            </w:pPr>
            <w:r>
              <w:t>Операции с ценными бумагами, обращающимися на организованном рынке ценных бумаг, совершенных в рамках одного или нескольких инвестиционных товариществ, не учитываемые на индивидуальном инвестиционном счете</w:t>
            </w:r>
          </w:p>
        </w:tc>
      </w:tr>
      <w:tr w:rsidR="00313608">
        <w:tc>
          <w:tcPr>
            <w:tcW w:w="680" w:type="dxa"/>
          </w:tcPr>
          <w:p w:rsidR="00313608" w:rsidRDefault="00313608">
            <w:pPr>
              <w:pStyle w:val="ConsPlusNormal"/>
              <w:jc w:val="center"/>
            </w:pPr>
            <w:r>
              <w:t>03</w:t>
            </w:r>
          </w:p>
        </w:tc>
        <w:tc>
          <w:tcPr>
            <w:tcW w:w="8391" w:type="dxa"/>
          </w:tcPr>
          <w:p w:rsidR="00313608" w:rsidRDefault="00313608">
            <w:pPr>
              <w:pStyle w:val="ConsPlusNormal"/>
              <w:ind w:firstLine="283"/>
              <w:jc w:val="both"/>
            </w:pPr>
            <w:r>
              <w:t>Операции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не учитываемые на индивидуальном инвестиционном счете</w:t>
            </w:r>
          </w:p>
        </w:tc>
      </w:tr>
      <w:tr w:rsidR="00313608">
        <w:tc>
          <w:tcPr>
            <w:tcW w:w="680" w:type="dxa"/>
          </w:tcPr>
          <w:p w:rsidR="00313608" w:rsidRDefault="00313608">
            <w:pPr>
              <w:pStyle w:val="ConsPlusNormal"/>
              <w:jc w:val="center"/>
            </w:pPr>
            <w:r>
              <w:t>04</w:t>
            </w:r>
          </w:p>
        </w:tc>
        <w:tc>
          <w:tcPr>
            <w:tcW w:w="8391" w:type="dxa"/>
          </w:tcPr>
          <w:p w:rsidR="00313608" w:rsidRDefault="00313608">
            <w:pPr>
              <w:pStyle w:val="ConsPlusNormal"/>
              <w:ind w:firstLine="283"/>
              <w:jc w:val="both"/>
            </w:pPr>
            <w:r>
              <w:t>Операции с ценными бумагами, не обращающимися на организованном рынке ценных бумаг, не учитываемые на индивидуальном инвестиционном счете</w:t>
            </w:r>
          </w:p>
        </w:tc>
      </w:tr>
      <w:tr w:rsidR="00313608">
        <w:tc>
          <w:tcPr>
            <w:tcW w:w="680" w:type="dxa"/>
          </w:tcPr>
          <w:p w:rsidR="00313608" w:rsidRDefault="00313608">
            <w:pPr>
              <w:pStyle w:val="ConsPlusNormal"/>
              <w:jc w:val="center"/>
            </w:pPr>
            <w:r>
              <w:t>05</w:t>
            </w:r>
          </w:p>
        </w:tc>
        <w:tc>
          <w:tcPr>
            <w:tcW w:w="8391" w:type="dxa"/>
          </w:tcPr>
          <w:p w:rsidR="00313608" w:rsidRDefault="00313608">
            <w:pPr>
              <w:pStyle w:val="ConsPlusNormal"/>
              <w:ind w:firstLine="283"/>
              <w:jc w:val="both"/>
            </w:pPr>
            <w:r>
              <w:t>Операции с ценными бумагами, не обращающимися на организованном рынке ценных бумаг, совершенных в рамках одного или нескольких инвестиционных товариществ, не учитываемые на индивидуальном инвестиционном счете</w:t>
            </w:r>
          </w:p>
        </w:tc>
      </w:tr>
      <w:tr w:rsidR="00313608">
        <w:tc>
          <w:tcPr>
            <w:tcW w:w="680" w:type="dxa"/>
          </w:tcPr>
          <w:p w:rsidR="00313608" w:rsidRDefault="00313608">
            <w:pPr>
              <w:pStyle w:val="ConsPlusNormal"/>
              <w:jc w:val="center"/>
            </w:pPr>
            <w:r>
              <w:t>06</w:t>
            </w:r>
          </w:p>
        </w:tc>
        <w:tc>
          <w:tcPr>
            <w:tcW w:w="8391" w:type="dxa"/>
          </w:tcPr>
          <w:p w:rsidR="00313608" w:rsidRDefault="00313608">
            <w:pPr>
              <w:pStyle w:val="ConsPlusNormal"/>
              <w:ind w:firstLine="283"/>
              <w:jc w:val="both"/>
            </w:pPr>
            <w:r>
              <w:t>Операции с производными финансовыми инструментами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не учитываемые на индивидуальном инвестиционном счете</w:t>
            </w:r>
          </w:p>
        </w:tc>
      </w:tr>
      <w:tr w:rsidR="00313608">
        <w:tc>
          <w:tcPr>
            <w:tcW w:w="680" w:type="dxa"/>
          </w:tcPr>
          <w:p w:rsidR="00313608" w:rsidRDefault="00313608">
            <w:pPr>
              <w:pStyle w:val="ConsPlusNormal"/>
              <w:jc w:val="center"/>
            </w:pPr>
            <w:r>
              <w:t>07</w:t>
            </w:r>
          </w:p>
        </w:tc>
        <w:tc>
          <w:tcPr>
            <w:tcW w:w="8391" w:type="dxa"/>
          </w:tcPr>
          <w:p w:rsidR="00313608" w:rsidRDefault="00313608">
            <w:pPr>
              <w:pStyle w:val="ConsPlusNormal"/>
              <w:ind w:firstLine="283"/>
              <w:jc w:val="both"/>
            </w:pPr>
            <w:r>
              <w:t xml:space="preserve">Операции с производными финансовыми инструментами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w:t>
            </w:r>
            <w:r>
              <w:lastRenderedPageBreak/>
              <w:t>или фондовые индексы, не учитываемые на индивидуальном инвестиционном счете</w:t>
            </w:r>
          </w:p>
        </w:tc>
      </w:tr>
      <w:tr w:rsidR="00313608">
        <w:tc>
          <w:tcPr>
            <w:tcW w:w="680" w:type="dxa"/>
          </w:tcPr>
          <w:p w:rsidR="00313608" w:rsidRDefault="00313608">
            <w:pPr>
              <w:pStyle w:val="ConsPlusNormal"/>
              <w:jc w:val="center"/>
            </w:pPr>
            <w:r>
              <w:lastRenderedPageBreak/>
              <w:t>08</w:t>
            </w:r>
          </w:p>
        </w:tc>
        <w:tc>
          <w:tcPr>
            <w:tcW w:w="8391" w:type="dxa"/>
          </w:tcPr>
          <w:p w:rsidR="00313608" w:rsidRDefault="00313608">
            <w:pPr>
              <w:pStyle w:val="ConsPlusNormal"/>
              <w:ind w:firstLine="283"/>
              <w:jc w:val="both"/>
            </w:pPr>
            <w:r>
              <w:t>Операции с производными финансовыми инструментами (ПФИ), не обращающимися на организованном рынке, не учитываемые на индивидуальном инвестиционном счете</w:t>
            </w:r>
          </w:p>
        </w:tc>
      </w:tr>
      <w:tr w:rsidR="00313608">
        <w:tc>
          <w:tcPr>
            <w:tcW w:w="680" w:type="dxa"/>
          </w:tcPr>
          <w:p w:rsidR="00313608" w:rsidRDefault="00313608">
            <w:pPr>
              <w:pStyle w:val="ConsPlusNormal"/>
              <w:jc w:val="center"/>
            </w:pPr>
            <w:r>
              <w:t>09</w:t>
            </w:r>
          </w:p>
        </w:tc>
        <w:tc>
          <w:tcPr>
            <w:tcW w:w="8391" w:type="dxa"/>
          </w:tcPr>
          <w:p w:rsidR="00313608" w:rsidRDefault="00313608">
            <w:pPr>
              <w:pStyle w:val="ConsPlusNormal"/>
              <w:ind w:firstLine="283"/>
              <w:jc w:val="both"/>
            </w:pPr>
            <w:r>
              <w:t>Операции с производными финансовыми инструментами (ПФИ), не обращающимися на организованном рынке, совершенных в рамках одного или нескольких инвестиционных товариществ, не учитываемые на индивидуальном инвестиционном счете</w:t>
            </w:r>
          </w:p>
        </w:tc>
      </w:tr>
      <w:tr w:rsidR="00313608">
        <w:tc>
          <w:tcPr>
            <w:tcW w:w="680" w:type="dxa"/>
          </w:tcPr>
          <w:p w:rsidR="00313608" w:rsidRDefault="00313608">
            <w:pPr>
              <w:pStyle w:val="ConsPlusNormal"/>
              <w:jc w:val="center"/>
            </w:pPr>
            <w:r>
              <w:t>10</w:t>
            </w:r>
          </w:p>
        </w:tc>
        <w:tc>
          <w:tcPr>
            <w:tcW w:w="8391" w:type="dxa"/>
          </w:tcPr>
          <w:p w:rsidR="00313608" w:rsidRDefault="00313608">
            <w:pPr>
              <w:pStyle w:val="ConsPlusNormal"/>
              <w:ind w:firstLine="283"/>
              <w:jc w:val="both"/>
            </w:pPr>
            <w:r>
              <w:t>Операции РЕПО, объектом которых являются ценные бумаги, не учитываемые на индивидуальном инвестиционном счете</w:t>
            </w:r>
          </w:p>
        </w:tc>
      </w:tr>
      <w:tr w:rsidR="00313608">
        <w:tc>
          <w:tcPr>
            <w:tcW w:w="680" w:type="dxa"/>
          </w:tcPr>
          <w:p w:rsidR="00313608" w:rsidRDefault="00313608">
            <w:pPr>
              <w:pStyle w:val="ConsPlusNormal"/>
              <w:jc w:val="center"/>
            </w:pPr>
            <w:r>
              <w:t>11</w:t>
            </w:r>
          </w:p>
        </w:tc>
        <w:tc>
          <w:tcPr>
            <w:tcW w:w="8391" w:type="dxa"/>
          </w:tcPr>
          <w:p w:rsidR="00313608" w:rsidRDefault="00313608">
            <w:pPr>
              <w:pStyle w:val="ConsPlusNormal"/>
              <w:ind w:firstLine="283"/>
              <w:jc w:val="both"/>
            </w:pPr>
            <w:r>
              <w:t>Операции с долями участия в уставном капитале организаций, совершенных в рамках одного или нескольких инвестиционных товариществ, не учитываемые на индивидуальном инвестиционном счете</w:t>
            </w:r>
          </w:p>
        </w:tc>
      </w:tr>
      <w:tr w:rsidR="00313608">
        <w:tc>
          <w:tcPr>
            <w:tcW w:w="680" w:type="dxa"/>
          </w:tcPr>
          <w:p w:rsidR="00313608" w:rsidRDefault="00313608">
            <w:pPr>
              <w:pStyle w:val="ConsPlusNormal"/>
              <w:jc w:val="center"/>
            </w:pPr>
            <w:r>
              <w:t>12</w:t>
            </w:r>
          </w:p>
        </w:tc>
        <w:tc>
          <w:tcPr>
            <w:tcW w:w="8391" w:type="dxa"/>
          </w:tcPr>
          <w:p w:rsidR="00313608" w:rsidRDefault="00313608">
            <w:pPr>
              <w:pStyle w:val="ConsPlusNormal"/>
              <w:ind w:firstLine="283"/>
              <w:jc w:val="both"/>
            </w:pPr>
            <w:r>
              <w:t>Операции займа ценными бумагами, не учитываемые на индивидуальном инвестиционном счете</w:t>
            </w:r>
          </w:p>
        </w:tc>
      </w:tr>
      <w:tr w:rsidR="00313608">
        <w:tc>
          <w:tcPr>
            <w:tcW w:w="680" w:type="dxa"/>
          </w:tcPr>
          <w:p w:rsidR="00313608" w:rsidRDefault="00313608">
            <w:pPr>
              <w:pStyle w:val="ConsPlusNormal"/>
              <w:jc w:val="center"/>
            </w:pPr>
            <w:r>
              <w:t>13</w:t>
            </w:r>
          </w:p>
        </w:tc>
        <w:tc>
          <w:tcPr>
            <w:tcW w:w="8391" w:type="dxa"/>
          </w:tcPr>
          <w:p w:rsidR="00313608" w:rsidRDefault="00313608">
            <w:pPr>
              <w:pStyle w:val="ConsPlusNormal"/>
              <w:ind w:firstLine="283"/>
              <w:jc w:val="both"/>
            </w:pPr>
            <w:r>
              <w:t>Операции по выходу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не учитываемые на индивидуальном инвестиционном счете</w:t>
            </w:r>
          </w:p>
        </w:tc>
      </w:tr>
      <w:tr w:rsidR="00313608">
        <w:tc>
          <w:tcPr>
            <w:tcW w:w="680" w:type="dxa"/>
          </w:tcPr>
          <w:p w:rsidR="00313608" w:rsidRDefault="00313608">
            <w:pPr>
              <w:pStyle w:val="ConsPlusNormal"/>
              <w:jc w:val="center"/>
            </w:pPr>
            <w:r>
              <w:t>14</w:t>
            </w:r>
          </w:p>
        </w:tc>
        <w:tc>
          <w:tcPr>
            <w:tcW w:w="8391" w:type="dxa"/>
          </w:tcPr>
          <w:p w:rsidR="00313608" w:rsidRDefault="00313608">
            <w:pPr>
              <w:pStyle w:val="ConsPlusNormal"/>
              <w:ind w:firstLine="283"/>
              <w:jc w:val="both"/>
            </w:pPr>
            <w:r>
              <w:t>Прочие операции, совершенные в рамках одного или нескольких инвестиционных товариществ, не учитываемые на индивидуальном инвестиционном счете</w:t>
            </w:r>
          </w:p>
        </w:tc>
      </w:tr>
      <w:tr w:rsidR="00313608">
        <w:tc>
          <w:tcPr>
            <w:tcW w:w="680" w:type="dxa"/>
          </w:tcPr>
          <w:p w:rsidR="00313608" w:rsidRDefault="00313608">
            <w:pPr>
              <w:pStyle w:val="ConsPlusNormal"/>
              <w:jc w:val="center"/>
            </w:pPr>
            <w:r>
              <w:t>15</w:t>
            </w:r>
          </w:p>
        </w:tc>
        <w:tc>
          <w:tcPr>
            <w:tcW w:w="8391" w:type="dxa"/>
          </w:tcPr>
          <w:p w:rsidR="00313608" w:rsidRDefault="00313608">
            <w:pPr>
              <w:pStyle w:val="ConsPlusNormal"/>
              <w:ind w:firstLine="283"/>
              <w:jc w:val="both"/>
            </w:pPr>
            <w:r>
              <w:t>Прочие операции, не учитываемые на индивидуальном инвестиционном счете</w:t>
            </w:r>
          </w:p>
        </w:tc>
      </w:tr>
      <w:tr w:rsidR="00313608">
        <w:tc>
          <w:tcPr>
            <w:tcW w:w="680" w:type="dxa"/>
          </w:tcPr>
          <w:p w:rsidR="00313608" w:rsidRDefault="00313608">
            <w:pPr>
              <w:pStyle w:val="ConsPlusNormal"/>
              <w:jc w:val="center"/>
            </w:pPr>
            <w:r>
              <w:t>16</w:t>
            </w:r>
          </w:p>
        </w:tc>
        <w:tc>
          <w:tcPr>
            <w:tcW w:w="8391" w:type="dxa"/>
          </w:tcPr>
          <w:p w:rsidR="00313608" w:rsidRDefault="00313608">
            <w:pPr>
              <w:pStyle w:val="ConsPlusNormal"/>
              <w:ind w:firstLine="283"/>
              <w:jc w:val="both"/>
            </w:pPr>
            <w:r>
              <w:t>Операции с ценными бумагами, обращающимися на организованном рынке ценных бумаг, учитываемые на индивидуальном инвестиционном счете</w:t>
            </w:r>
          </w:p>
        </w:tc>
      </w:tr>
      <w:tr w:rsidR="00313608">
        <w:tc>
          <w:tcPr>
            <w:tcW w:w="680" w:type="dxa"/>
          </w:tcPr>
          <w:p w:rsidR="00313608" w:rsidRDefault="00313608">
            <w:pPr>
              <w:pStyle w:val="ConsPlusNormal"/>
              <w:jc w:val="center"/>
            </w:pPr>
            <w:r>
              <w:t>17</w:t>
            </w:r>
          </w:p>
        </w:tc>
        <w:tc>
          <w:tcPr>
            <w:tcW w:w="8391" w:type="dxa"/>
          </w:tcPr>
          <w:p w:rsidR="00313608" w:rsidRDefault="00313608">
            <w:pPr>
              <w:pStyle w:val="ConsPlusNormal"/>
              <w:ind w:firstLine="283"/>
              <w:jc w:val="both"/>
            </w:pPr>
            <w:r>
              <w:t>Операции с ценными бумагами, обращающимися на организованном рынке ценных бумаг, совершенных в рамках одного или нескольких инвестиционных товариществ, учитываемые на индивидуальном инвестиционном счете</w:t>
            </w:r>
          </w:p>
        </w:tc>
      </w:tr>
      <w:tr w:rsidR="00313608">
        <w:tc>
          <w:tcPr>
            <w:tcW w:w="680" w:type="dxa"/>
          </w:tcPr>
          <w:p w:rsidR="00313608" w:rsidRDefault="00313608">
            <w:pPr>
              <w:pStyle w:val="ConsPlusNormal"/>
              <w:jc w:val="center"/>
            </w:pPr>
            <w:r>
              <w:t>18</w:t>
            </w:r>
          </w:p>
        </w:tc>
        <w:tc>
          <w:tcPr>
            <w:tcW w:w="8391" w:type="dxa"/>
          </w:tcPr>
          <w:p w:rsidR="00313608" w:rsidRDefault="00313608">
            <w:pPr>
              <w:pStyle w:val="ConsPlusNormal"/>
              <w:ind w:firstLine="283"/>
              <w:jc w:val="both"/>
            </w:pPr>
            <w:r>
              <w:t>Операции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учитываемые на индивидуальном инвестиционном счете</w:t>
            </w:r>
          </w:p>
        </w:tc>
      </w:tr>
      <w:tr w:rsidR="00313608">
        <w:tc>
          <w:tcPr>
            <w:tcW w:w="680" w:type="dxa"/>
          </w:tcPr>
          <w:p w:rsidR="00313608" w:rsidRDefault="00313608">
            <w:pPr>
              <w:pStyle w:val="ConsPlusNormal"/>
              <w:jc w:val="center"/>
            </w:pPr>
            <w:r>
              <w:t>19</w:t>
            </w:r>
          </w:p>
        </w:tc>
        <w:tc>
          <w:tcPr>
            <w:tcW w:w="8391" w:type="dxa"/>
          </w:tcPr>
          <w:p w:rsidR="00313608" w:rsidRDefault="00313608">
            <w:pPr>
              <w:pStyle w:val="ConsPlusNormal"/>
              <w:ind w:firstLine="283"/>
              <w:jc w:val="both"/>
            </w:pPr>
            <w:r>
              <w:t>Операции с ценными бумагами, не обращающимися на организованном рынке ценных бумаг, учитываемые на индивидуальном инвестиционном счете</w:t>
            </w:r>
          </w:p>
        </w:tc>
      </w:tr>
      <w:tr w:rsidR="00313608">
        <w:tc>
          <w:tcPr>
            <w:tcW w:w="680" w:type="dxa"/>
          </w:tcPr>
          <w:p w:rsidR="00313608" w:rsidRDefault="00313608">
            <w:pPr>
              <w:pStyle w:val="ConsPlusNormal"/>
              <w:jc w:val="center"/>
            </w:pPr>
            <w:r>
              <w:t>20</w:t>
            </w:r>
          </w:p>
        </w:tc>
        <w:tc>
          <w:tcPr>
            <w:tcW w:w="8391" w:type="dxa"/>
          </w:tcPr>
          <w:p w:rsidR="00313608" w:rsidRDefault="00313608">
            <w:pPr>
              <w:pStyle w:val="ConsPlusNormal"/>
              <w:ind w:firstLine="283"/>
              <w:jc w:val="both"/>
            </w:pPr>
            <w:r>
              <w:t>Операции с ценными бумагами, не обращающимися на организованном рынке ценных бумаг, совершенных в рамках одного или нескольких инвестиционных товариществ, учитываемые на индивидуальном инвестиционном счете</w:t>
            </w:r>
          </w:p>
        </w:tc>
      </w:tr>
      <w:tr w:rsidR="00313608">
        <w:tc>
          <w:tcPr>
            <w:tcW w:w="680" w:type="dxa"/>
          </w:tcPr>
          <w:p w:rsidR="00313608" w:rsidRDefault="00313608">
            <w:pPr>
              <w:pStyle w:val="ConsPlusNormal"/>
              <w:jc w:val="center"/>
            </w:pPr>
            <w:r>
              <w:t>21</w:t>
            </w:r>
          </w:p>
        </w:tc>
        <w:tc>
          <w:tcPr>
            <w:tcW w:w="8391" w:type="dxa"/>
          </w:tcPr>
          <w:p w:rsidR="00313608" w:rsidRDefault="00313608">
            <w:pPr>
              <w:pStyle w:val="ConsPlusNormal"/>
              <w:ind w:firstLine="283"/>
              <w:jc w:val="both"/>
            </w:pPr>
            <w:r>
              <w:t>Операции с производными финансовыми инструментами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учитываемые на индивидуальном инвестиционном счете</w:t>
            </w:r>
          </w:p>
        </w:tc>
      </w:tr>
      <w:tr w:rsidR="00313608">
        <w:tc>
          <w:tcPr>
            <w:tcW w:w="680" w:type="dxa"/>
          </w:tcPr>
          <w:p w:rsidR="00313608" w:rsidRDefault="00313608">
            <w:pPr>
              <w:pStyle w:val="ConsPlusNormal"/>
              <w:jc w:val="center"/>
            </w:pPr>
            <w:r>
              <w:t>22</w:t>
            </w:r>
          </w:p>
        </w:tc>
        <w:tc>
          <w:tcPr>
            <w:tcW w:w="8391" w:type="dxa"/>
          </w:tcPr>
          <w:p w:rsidR="00313608" w:rsidRDefault="00313608">
            <w:pPr>
              <w:pStyle w:val="ConsPlusNormal"/>
              <w:ind w:firstLine="283"/>
              <w:jc w:val="both"/>
            </w:pPr>
            <w:r>
              <w:t xml:space="preserve">Операции с производными финансовыми инструментами (ПФИ), обращающимися </w:t>
            </w:r>
            <w:r>
              <w:lastRenderedPageBreak/>
              <w:t>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учитываемые на индивидуальном инвестиционном счете</w:t>
            </w:r>
          </w:p>
        </w:tc>
      </w:tr>
      <w:tr w:rsidR="00313608">
        <w:tc>
          <w:tcPr>
            <w:tcW w:w="680" w:type="dxa"/>
          </w:tcPr>
          <w:p w:rsidR="00313608" w:rsidRDefault="00313608">
            <w:pPr>
              <w:pStyle w:val="ConsPlusNormal"/>
              <w:jc w:val="center"/>
            </w:pPr>
            <w:r>
              <w:lastRenderedPageBreak/>
              <w:t>23</w:t>
            </w:r>
          </w:p>
        </w:tc>
        <w:tc>
          <w:tcPr>
            <w:tcW w:w="8391" w:type="dxa"/>
          </w:tcPr>
          <w:p w:rsidR="00313608" w:rsidRDefault="00313608">
            <w:pPr>
              <w:pStyle w:val="ConsPlusNormal"/>
              <w:ind w:firstLine="283"/>
              <w:jc w:val="both"/>
            </w:pPr>
            <w:r>
              <w:t>Операции с производными финансовыми инструментами (ПФИ), не обращающимися на организованном рынке, учитываемые на индивидуальном инвестиционном счете</w:t>
            </w:r>
          </w:p>
        </w:tc>
      </w:tr>
      <w:tr w:rsidR="00313608">
        <w:tc>
          <w:tcPr>
            <w:tcW w:w="680" w:type="dxa"/>
          </w:tcPr>
          <w:p w:rsidR="00313608" w:rsidRDefault="00313608">
            <w:pPr>
              <w:pStyle w:val="ConsPlusNormal"/>
              <w:jc w:val="center"/>
            </w:pPr>
            <w:r>
              <w:t>24</w:t>
            </w:r>
          </w:p>
        </w:tc>
        <w:tc>
          <w:tcPr>
            <w:tcW w:w="8391" w:type="dxa"/>
          </w:tcPr>
          <w:p w:rsidR="00313608" w:rsidRDefault="00313608">
            <w:pPr>
              <w:pStyle w:val="ConsPlusNormal"/>
              <w:ind w:firstLine="283"/>
              <w:jc w:val="both"/>
            </w:pPr>
            <w:r>
              <w:t>Операции с производными финансовыми инструментами (ПФИ), не обращающимися на организованном рынке, совершенных в рамках одного или нескольких инвестиционных товариществ, учитываемые на индивидуальном инвестиционном счете</w:t>
            </w:r>
          </w:p>
        </w:tc>
      </w:tr>
      <w:tr w:rsidR="00313608">
        <w:tc>
          <w:tcPr>
            <w:tcW w:w="680" w:type="dxa"/>
          </w:tcPr>
          <w:p w:rsidR="00313608" w:rsidRDefault="00313608">
            <w:pPr>
              <w:pStyle w:val="ConsPlusNormal"/>
              <w:jc w:val="center"/>
            </w:pPr>
            <w:r>
              <w:t>25</w:t>
            </w:r>
          </w:p>
        </w:tc>
        <w:tc>
          <w:tcPr>
            <w:tcW w:w="8391" w:type="dxa"/>
          </w:tcPr>
          <w:p w:rsidR="00313608" w:rsidRDefault="00313608">
            <w:pPr>
              <w:pStyle w:val="ConsPlusNormal"/>
              <w:ind w:firstLine="283"/>
              <w:jc w:val="both"/>
            </w:pPr>
            <w:r>
              <w:t>Операции РЕПО, объектом которых являются ценные бумаги, учитываемые на индивидуальном инвестиционном счете</w:t>
            </w:r>
          </w:p>
        </w:tc>
      </w:tr>
      <w:tr w:rsidR="00313608">
        <w:tc>
          <w:tcPr>
            <w:tcW w:w="680" w:type="dxa"/>
          </w:tcPr>
          <w:p w:rsidR="00313608" w:rsidRDefault="00313608">
            <w:pPr>
              <w:pStyle w:val="ConsPlusNormal"/>
              <w:jc w:val="center"/>
            </w:pPr>
            <w:r>
              <w:t>26</w:t>
            </w:r>
          </w:p>
        </w:tc>
        <w:tc>
          <w:tcPr>
            <w:tcW w:w="8391" w:type="dxa"/>
          </w:tcPr>
          <w:p w:rsidR="00313608" w:rsidRDefault="00313608">
            <w:pPr>
              <w:pStyle w:val="ConsPlusNormal"/>
              <w:ind w:firstLine="283"/>
              <w:jc w:val="both"/>
            </w:pPr>
            <w:r>
              <w:t>Операции с долями участия в уставном капитале организаций, совершенных в рамках одного или нескольких инвестиционных товариществ, учитываемые на индивидуальном инвестиционном счете</w:t>
            </w:r>
          </w:p>
        </w:tc>
      </w:tr>
      <w:tr w:rsidR="00313608">
        <w:tc>
          <w:tcPr>
            <w:tcW w:w="680" w:type="dxa"/>
          </w:tcPr>
          <w:p w:rsidR="00313608" w:rsidRDefault="00313608">
            <w:pPr>
              <w:pStyle w:val="ConsPlusNormal"/>
              <w:jc w:val="center"/>
            </w:pPr>
            <w:r>
              <w:t>27</w:t>
            </w:r>
          </w:p>
        </w:tc>
        <w:tc>
          <w:tcPr>
            <w:tcW w:w="8391" w:type="dxa"/>
          </w:tcPr>
          <w:p w:rsidR="00313608" w:rsidRDefault="00313608">
            <w:pPr>
              <w:pStyle w:val="ConsPlusNormal"/>
              <w:ind w:firstLine="283"/>
              <w:jc w:val="both"/>
            </w:pPr>
            <w:r>
              <w:t>Операции займа ценными бумагами, учитываемые на индивидуальном инвестиционном счете</w:t>
            </w:r>
          </w:p>
        </w:tc>
      </w:tr>
      <w:tr w:rsidR="00313608">
        <w:tc>
          <w:tcPr>
            <w:tcW w:w="680" w:type="dxa"/>
          </w:tcPr>
          <w:p w:rsidR="00313608" w:rsidRDefault="00313608">
            <w:pPr>
              <w:pStyle w:val="ConsPlusNormal"/>
              <w:jc w:val="center"/>
            </w:pPr>
            <w:r>
              <w:t>28</w:t>
            </w:r>
          </w:p>
        </w:tc>
        <w:tc>
          <w:tcPr>
            <w:tcW w:w="8391" w:type="dxa"/>
          </w:tcPr>
          <w:p w:rsidR="00313608" w:rsidRDefault="00313608">
            <w:pPr>
              <w:pStyle w:val="ConsPlusNormal"/>
              <w:ind w:firstLine="283"/>
              <w:jc w:val="both"/>
            </w:pPr>
            <w:r>
              <w:t>Операции по выходу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учитываемые на индивидуальном инвестиционном счете</w:t>
            </w:r>
          </w:p>
        </w:tc>
      </w:tr>
      <w:tr w:rsidR="00313608">
        <w:tc>
          <w:tcPr>
            <w:tcW w:w="680" w:type="dxa"/>
          </w:tcPr>
          <w:p w:rsidR="00313608" w:rsidRDefault="00313608">
            <w:pPr>
              <w:pStyle w:val="ConsPlusNormal"/>
              <w:jc w:val="center"/>
            </w:pPr>
            <w:r>
              <w:t>29</w:t>
            </w:r>
          </w:p>
        </w:tc>
        <w:tc>
          <w:tcPr>
            <w:tcW w:w="8391" w:type="dxa"/>
          </w:tcPr>
          <w:p w:rsidR="00313608" w:rsidRDefault="00313608">
            <w:pPr>
              <w:pStyle w:val="ConsPlusNormal"/>
              <w:ind w:firstLine="283"/>
              <w:jc w:val="both"/>
            </w:pPr>
            <w:r>
              <w:t>Прочие операции, совершенные в рамках одного или нескольких инвестиционных товариществ, учитываемые на индивидуальном инвестиционном счете</w:t>
            </w:r>
          </w:p>
        </w:tc>
      </w:tr>
      <w:tr w:rsidR="00313608">
        <w:tc>
          <w:tcPr>
            <w:tcW w:w="680" w:type="dxa"/>
          </w:tcPr>
          <w:p w:rsidR="00313608" w:rsidRDefault="00313608">
            <w:pPr>
              <w:pStyle w:val="ConsPlusNormal"/>
              <w:jc w:val="center"/>
            </w:pPr>
            <w:r>
              <w:t>30</w:t>
            </w:r>
          </w:p>
        </w:tc>
        <w:tc>
          <w:tcPr>
            <w:tcW w:w="8391" w:type="dxa"/>
          </w:tcPr>
          <w:p w:rsidR="00313608" w:rsidRDefault="00313608">
            <w:pPr>
              <w:pStyle w:val="ConsPlusNormal"/>
              <w:ind w:firstLine="283"/>
              <w:jc w:val="both"/>
            </w:pPr>
            <w:r>
              <w:t>Прочие операции, учитываемые на индивидуальном инвестиционном счете</w:t>
            </w:r>
          </w:p>
        </w:tc>
      </w:tr>
      <w:tr w:rsidR="00313608">
        <w:tc>
          <w:tcPr>
            <w:tcW w:w="680" w:type="dxa"/>
          </w:tcPr>
          <w:p w:rsidR="00313608" w:rsidRDefault="00313608">
            <w:pPr>
              <w:pStyle w:val="ConsPlusNormal"/>
              <w:jc w:val="center"/>
            </w:pPr>
            <w:r>
              <w:t>31</w:t>
            </w:r>
          </w:p>
        </w:tc>
        <w:tc>
          <w:tcPr>
            <w:tcW w:w="8391" w:type="dxa"/>
          </w:tcPr>
          <w:p w:rsidR="00313608" w:rsidRDefault="00313608">
            <w:pPr>
              <w:pStyle w:val="ConsPlusNormal"/>
              <w:ind w:firstLine="283"/>
              <w:jc w:val="both"/>
            </w:pPr>
            <w:r>
              <w:t>Убытки прошлых лет по операциям с ценными бумагами, обращающимися на организованном рынке ценных бумаг, не учитываемым на индивидуальном инвестиционном счете, принимаемые в уменьшение доходов отчетного периода</w:t>
            </w:r>
          </w:p>
        </w:tc>
      </w:tr>
      <w:tr w:rsidR="00313608">
        <w:tc>
          <w:tcPr>
            <w:tcW w:w="680" w:type="dxa"/>
          </w:tcPr>
          <w:p w:rsidR="00313608" w:rsidRDefault="00313608">
            <w:pPr>
              <w:pStyle w:val="ConsPlusNormal"/>
              <w:jc w:val="center"/>
            </w:pPr>
            <w:r>
              <w:t>32</w:t>
            </w:r>
          </w:p>
        </w:tc>
        <w:tc>
          <w:tcPr>
            <w:tcW w:w="8391" w:type="dxa"/>
          </w:tcPr>
          <w:p w:rsidR="00313608" w:rsidRDefault="00313608">
            <w:pPr>
              <w:pStyle w:val="ConsPlusNormal"/>
              <w:ind w:firstLine="283"/>
              <w:jc w:val="both"/>
            </w:pPr>
            <w:r>
              <w:t>Убытки прошлых лет по операциям с производными финансовыми инструментами (ПФИ), обращающимися на организованном рынке, не учитываемым на индивидуальном инвестиционном счете, принимаемые в уменьшение доходов отчетного периода</w:t>
            </w:r>
          </w:p>
        </w:tc>
      </w:tr>
      <w:tr w:rsidR="00313608">
        <w:tc>
          <w:tcPr>
            <w:tcW w:w="680" w:type="dxa"/>
          </w:tcPr>
          <w:p w:rsidR="00313608" w:rsidRDefault="00313608">
            <w:pPr>
              <w:pStyle w:val="ConsPlusNormal"/>
              <w:jc w:val="center"/>
            </w:pPr>
            <w:r>
              <w:t>33</w:t>
            </w:r>
          </w:p>
        </w:tc>
        <w:tc>
          <w:tcPr>
            <w:tcW w:w="8391" w:type="dxa"/>
          </w:tcPr>
          <w:p w:rsidR="00313608" w:rsidRDefault="00313608">
            <w:pPr>
              <w:pStyle w:val="ConsPlusNormal"/>
              <w:ind w:firstLine="283"/>
              <w:jc w:val="both"/>
            </w:pPr>
            <w:r>
              <w:t>Убытки прошлых лет по операциям, совершенным в рамках одного или нескольких инвестиционных товариществ, не учитываемым на индивидуальном инвестиционном счете, принимаемые в уменьшение доходов отчетного периода</w:t>
            </w:r>
          </w:p>
        </w:tc>
      </w:tr>
      <w:tr w:rsidR="00313608">
        <w:tc>
          <w:tcPr>
            <w:tcW w:w="680" w:type="dxa"/>
          </w:tcPr>
          <w:p w:rsidR="00313608" w:rsidRDefault="00313608">
            <w:pPr>
              <w:pStyle w:val="ConsPlusNormal"/>
              <w:jc w:val="center"/>
            </w:pPr>
            <w:r>
              <w:t>34</w:t>
            </w:r>
          </w:p>
        </w:tc>
        <w:tc>
          <w:tcPr>
            <w:tcW w:w="8391" w:type="dxa"/>
          </w:tcPr>
          <w:p w:rsidR="00313608" w:rsidRDefault="00313608">
            <w:pPr>
              <w:pStyle w:val="ConsPlusNormal"/>
              <w:ind w:firstLine="283"/>
              <w:jc w:val="both"/>
            </w:pPr>
            <w:r>
              <w:t>Убытки прошлых лет по операциям с ценными бумагами, обращающимися на организованном рынке ценных бумаг, учитываемым на индивидуальном инвестиционном счете, принимаемые в уменьшение доходов отчетного периода</w:t>
            </w:r>
          </w:p>
        </w:tc>
      </w:tr>
      <w:tr w:rsidR="00313608">
        <w:tc>
          <w:tcPr>
            <w:tcW w:w="680" w:type="dxa"/>
          </w:tcPr>
          <w:p w:rsidR="00313608" w:rsidRDefault="00313608">
            <w:pPr>
              <w:pStyle w:val="ConsPlusNormal"/>
              <w:jc w:val="center"/>
            </w:pPr>
            <w:r>
              <w:t>35</w:t>
            </w:r>
          </w:p>
        </w:tc>
        <w:tc>
          <w:tcPr>
            <w:tcW w:w="8391" w:type="dxa"/>
          </w:tcPr>
          <w:p w:rsidR="00313608" w:rsidRDefault="00313608">
            <w:pPr>
              <w:pStyle w:val="ConsPlusNormal"/>
              <w:ind w:firstLine="283"/>
              <w:jc w:val="both"/>
            </w:pPr>
            <w:r>
              <w:t>Убытки прошлых лет по операциям с производными финансовыми инструментами (ПФИ), обращающимися на организованном рынке, учитываемым на индивидуальном инвестиционном счете, принимаемые в уменьшение доходов отчетного периода</w:t>
            </w:r>
          </w:p>
        </w:tc>
      </w:tr>
      <w:tr w:rsidR="00313608">
        <w:tc>
          <w:tcPr>
            <w:tcW w:w="680" w:type="dxa"/>
          </w:tcPr>
          <w:p w:rsidR="00313608" w:rsidRDefault="00313608">
            <w:pPr>
              <w:pStyle w:val="ConsPlusNormal"/>
              <w:jc w:val="center"/>
            </w:pPr>
            <w:r>
              <w:t>36</w:t>
            </w:r>
          </w:p>
        </w:tc>
        <w:tc>
          <w:tcPr>
            <w:tcW w:w="8391" w:type="dxa"/>
          </w:tcPr>
          <w:p w:rsidR="00313608" w:rsidRDefault="00313608">
            <w:pPr>
              <w:pStyle w:val="ConsPlusNormal"/>
              <w:ind w:firstLine="283"/>
              <w:jc w:val="both"/>
            </w:pPr>
            <w:r>
              <w:t xml:space="preserve">Убытки прошлых лет по операциям, совершенным в рамках одного или нескольких инвестиционных товариществ, учитываемым на индивидуальном инвестиционном </w:t>
            </w:r>
            <w:r>
              <w:lastRenderedPageBreak/>
              <w:t>счете, принимаемые в уменьшение доходов отчетного периода</w:t>
            </w:r>
          </w:p>
        </w:tc>
      </w:tr>
    </w:tbl>
    <w:p w:rsidR="00313608" w:rsidRDefault="00313608"/>
    <w:p w:rsidR="00E93154" w:rsidRDefault="00E93154">
      <w:bookmarkStart w:id="11" w:name="_GoBack"/>
      <w:bookmarkEnd w:id="11"/>
    </w:p>
    <w:sectPr w:rsidR="00E93154" w:rsidSect="00046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8"/>
    <w:rsid w:val="00313608"/>
    <w:rsid w:val="00E93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C6B80-9637-4D6E-A1A1-775CFB5F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6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6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36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6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136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15920</Words>
  <Characters>90747</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2018-12-24T17:19:00Z</dcterms:created>
  <dcterms:modified xsi:type="dcterms:W3CDTF">2018-12-24T17:19:00Z</dcterms:modified>
</cp:coreProperties>
</file>