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E6628" w14:textId="2552E4B3" w:rsidR="002154AB" w:rsidRDefault="002154AB" w:rsidP="002154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A1DFA1" w14:textId="77777777" w:rsidR="009603D5" w:rsidRDefault="009603D5" w:rsidP="002154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C0CE7D3" w14:textId="77777777" w:rsidR="009603D5" w:rsidRPr="009603D5" w:rsidRDefault="009603D5" w:rsidP="009603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03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 Р И К А З </w:t>
      </w:r>
    </w:p>
    <w:p w14:paraId="0626564F" w14:textId="77777777" w:rsidR="009603D5" w:rsidRDefault="009603D5" w:rsidP="002154A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C9C136" w14:textId="77777777" w:rsidR="009603D5" w:rsidRDefault="009603D5" w:rsidP="002154A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205E40C" w14:textId="75765CF7" w:rsidR="009603D5" w:rsidRDefault="00C56B9B" w:rsidP="002154A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«___» _____</w:t>
      </w:r>
      <w:r w:rsidR="00DB43C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___ </w:t>
      </w:r>
      <w:r w:rsidR="003C15E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202</w:t>
      </w:r>
      <w:r w:rsidR="0093600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</w:t>
      </w:r>
      <w:r w:rsidR="00766C2B" w:rsidRPr="00766C2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г.             </w:t>
      </w:r>
      <w:r w:rsidR="00594D5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36E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</w:t>
      </w:r>
      <w:r w:rsidR="00766C2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№ </w:t>
      </w:r>
      <w:r w:rsidRPr="00C56B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</w:t>
      </w:r>
      <w:r w:rsidR="00766C2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r w:rsidR="00CD0F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</w:t>
      </w:r>
      <w:r w:rsidR="00766C2B" w:rsidRPr="00766C2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</w:t>
      </w:r>
      <w:r w:rsidR="005C297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14:paraId="170A7961" w14:textId="77777777" w:rsidR="00766C2B" w:rsidRDefault="00766C2B" w:rsidP="002154A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9"/>
        <w:gridCol w:w="4932"/>
      </w:tblGrid>
      <w:tr w:rsidR="00073784" w:rsidRPr="007C4497" w14:paraId="709B045D" w14:textId="77777777" w:rsidTr="007C4497">
        <w:tc>
          <w:tcPr>
            <w:tcW w:w="5068" w:type="dxa"/>
            <w:shd w:val="clear" w:color="auto" w:fill="auto"/>
          </w:tcPr>
          <w:p w14:paraId="07DF29A0" w14:textId="77777777" w:rsidR="00073784" w:rsidRPr="007C4497" w:rsidRDefault="00073784" w:rsidP="007C44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449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«О назначении ответственных лиц за информирование работников об их трудовых правах, включая право на безопасные условия труда»</w:t>
            </w:r>
          </w:p>
        </w:tc>
        <w:tc>
          <w:tcPr>
            <w:tcW w:w="5069" w:type="dxa"/>
            <w:shd w:val="clear" w:color="auto" w:fill="auto"/>
          </w:tcPr>
          <w:p w14:paraId="174C991F" w14:textId="77777777" w:rsidR="00073784" w:rsidRPr="007C4497" w:rsidRDefault="00073784" w:rsidP="007C449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6035648" w14:textId="77777777" w:rsidR="00073784" w:rsidRPr="00766C2B" w:rsidRDefault="00073784" w:rsidP="002154A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4911AA40" w14:textId="77777777" w:rsidR="009D6B8B" w:rsidRPr="009D6B8B" w:rsidRDefault="009D6B8B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</w:p>
    <w:p w14:paraId="45BD2587" w14:textId="77777777" w:rsidR="009D6B8B" w:rsidRDefault="00073784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 w:rsidRPr="00073784">
        <w:rPr>
          <w:rFonts w:ascii="Times New Roman" w:eastAsia="Times New Roman" w:hAnsi="Times New Roman"/>
          <w:bCs/>
          <w:sz w:val="28"/>
          <w:szCs w:val="32"/>
          <w:lang w:eastAsia="ru-RU"/>
        </w:rPr>
        <w:t>В целях реализации требований статьи 214 Трудового кодекса РФ, на основании Приказа Минтруда РФ от 17.12.2021 N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труда», Приказа Минтруда РФ от 29.10.2021 N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</w:t>
      </w: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>,</w:t>
      </w:r>
    </w:p>
    <w:p w14:paraId="04558270" w14:textId="77777777" w:rsidR="00073784" w:rsidRPr="009D6B8B" w:rsidRDefault="00073784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</w:p>
    <w:p w14:paraId="5F79C6B9" w14:textId="77777777" w:rsidR="009D6B8B" w:rsidRPr="00073784" w:rsidRDefault="009D6B8B" w:rsidP="00073784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 w:rsidRPr="00073784">
        <w:rPr>
          <w:rFonts w:ascii="Times New Roman" w:eastAsia="Times New Roman" w:hAnsi="Times New Roman"/>
          <w:b/>
          <w:sz w:val="28"/>
          <w:szCs w:val="32"/>
          <w:lang w:eastAsia="ru-RU"/>
        </w:rPr>
        <w:t>ПРИКАЗЫВАЮ:</w:t>
      </w:r>
    </w:p>
    <w:p w14:paraId="5DC97E59" w14:textId="77777777" w:rsidR="009D6B8B" w:rsidRPr="009D6B8B" w:rsidRDefault="009D6B8B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</w:p>
    <w:p w14:paraId="1600FFB1" w14:textId="069EA2C7" w:rsidR="009D6B8B" w:rsidRPr="009D6B8B" w:rsidRDefault="009D6B8B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1. </w:t>
      </w:r>
      <w:r w:rsidR="00073784" w:rsidRPr="00073784">
        <w:rPr>
          <w:rFonts w:ascii="Times New Roman" w:eastAsia="Times New Roman" w:hAnsi="Times New Roman"/>
          <w:bCs/>
          <w:sz w:val="28"/>
          <w:szCs w:val="32"/>
          <w:lang w:eastAsia="ru-RU"/>
        </w:rPr>
        <w:t>1.</w:t>
      </w:r>
      <w:r w:rsidR="00073784" w:rsidRPr="00073784">
        <w:rPr>
          <w:rFonts w:ascii="Times New Roman" w:eastAsia="Times New Roman" w:hAnsi="Times New Roman"/>
          <w:bCs/>
          <w:sz w:val="28"/>
          <w:szCs w:val="32"/>
          <w:lang w:eastAsia="ru-RU"/>
        </w:rPr>
        <w:tab/>
        <w:t xml:space="preserve">Назначить ответственными лицами за информирование работников об их трудовых правах, включая право на безопасные условия и охрану труда в </w:t>
      </w:r>
      <w:r w:rsidR="00936002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      ООО</w:t>
      </w:r>
      <w:r w:rsidR="00073784" w:rsidRPr="00073784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«</w:t>
      </w:r>
      <w:r w:rsidR="0033394C">
        <w:rPr>
          <w:rFonts w:ascii="Times New Roman" w:eastAsia="Times New Roman" w:hAnsi="Times New Roman"/>
          <w:bCs/>
          <w:sz w:val="28"/>
          <w:szCs w:val="32"/>
          <w:lang w:eastAsia="ru-RU"/>
        </w:rPr>
        <w:t>---</w:t>
      </w:r>
      <w:r w:rsidR="00073784" w:rsidRPr="00073784">
        <w:rPr>
          <w:rFonts w:ascii="Times New Roman" w:eastAsia="Times New Roman" w:hAnsi="Times New Roman"/>
          <w:bCs/>
          <w:sz w:val="28"/>
          <w:szCs w:val="32"/>
          <w:lang w:eastAsia="ru-RU"/>
        </w:rPr>
        <w:t>»</w:t>
      </w:r>
      <w:r w:rsidR="00073784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</w:t>
      </w:r>
      <w:r w:rsidR="00073784" w:rsidRPr="00073784">
        <w:rPr>
          <w:rFonts w:ascii="Times New Roman" w:eastAsia="Times New Roman" w:hAnsi="Times New Roman"/>
          <w:bCs/>
          <w:sz w:val="28"/>
          <w:szCs w:val="32"/>
          <w:lang w:eastAsia="ru-RU"/>
        </w:rPr>
        <w:t>следующих должностных лиц</w:t>
      </w:r>
      <w:r w:rsidR="00BD64F7">
        <w:rPr>
          <w:rFonts w:ascii="Times New Roman" w:eastAsia="Times New Roman" w:hAnsi="Times New Roman"/>
          <w:bCs/>
          <w:sz w:val="28"/>
          <w:szCs w:val="32"/>
          <w:lang w:eastAsia="ru-RU"/>
        </w:rPr>
        <w:t>:</w:t>
      </w:r>
    </w:p>
    <w:p w14:paraId="3F5DD73B" w14:textId="20CD2124" w:rsidR="009D6B8B" w:rsidRPr="009D6B8B" w:rsidRDefault="00BD64F7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>1.1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. Инспектора по кадрам </w:t>
      </w:r>
      <w:r w:rsidR="00936002">
        <w:rPr>
          <w:rFonts w:ascii="Times New Roman" w:eastAsia="Times New Roman" w:hAnsi="Times New Roman"/>
          <w:bCs/>
          <w:sz w:val="28"/>
          <w:szCs w:val="32"/>
          <w:lang w:eastAsia="ru-RU"/>
        </w:rPr>
        <w:t>______</w:t>
      </w: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>назначить ответственным за информирование при приеме на работу / переводе работника об условиях труда, режиме рабочего времени, предоставляемых ему гарантиях, полагающихся компенсациях.</w:t>
      </w:r>
    </w:p>
    <w:p w14:paraId="0E16D98A" w14:textId="141D09FA" w:rsidR="009D6B8B" w:rsidRPr="009D6B8B" w:rsidRDefault="00BD64F7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>1.2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. Специалиста по охране труда </w:t>
      </w:r>
      <w:r w:rsidR="00936002">
        <w:rPr>
          <w:rFonts w:ascii="Times New Roman" w:eastAsia="Times New Roman" w:hAnsi="Times New Roman"/>
          <w:bCs/>
          <w:sz w:val="28"/>
          <w:szCs w:val="32"/>
          <w:lang w:eastAsia="ru-RU"/>
        </w:rPr>
        <w:t>____________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назначить ответственным за:</w:t>
      </w:r>
    </w:p>
    <w:p w14:paraId="1DA43437" w14:textId="77777777" w:rsidR="009D6B8B" w:rsidRPr="009D6B8B" w:rsidRDefault="00BD64F7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>1.2.1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. Информирование работника при приеме на работу / переводе об условиях и охране труда на их рабочих местах, о существующих профессиональных рисках и их уровнях, полагающихся средствах индивидуальной защиты (далее – СИЗ) под подпись работника в картах специальной оценки условий труда, в картах оценки </w:t>
      </w:r>
      <w:proofErr w:type="spellStart"/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>профрисков</w:t>
      </w:r>
      <w:proofErr w:type="spellEnd"/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>, Нормах выдачи СИЗ.</w:t>
      </w:r>
    </w:p>
    <w:p w14:paraId="3F73D47C" w14:textId="77777777" w:rsidR="009D6B8B" w:rsidRPr="009D6B8B" w:rsidRDefault="00BD64F7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>1.2.2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>. Информирование руководящего состава предприятия, начальников служб и лиц, их замещающих</w:t>
      </w:r>
      <w:r w:rsidR="00D33C78">
        <w:rPr>
          <w:rFonts w:ascii="Times New Roman" w:eastAsia="Times New Roman" w:hAnsi="Times New Roman"/>
          <w:bCs/>
          <w:sz w:val="28"/>
          <w:szCs w:val="32"/>
          <w:lang w:eastAsia="ru-RU"/>
        </w:rPr>
        <w:t>,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о всех изменениях в законодательстве в </w:t>
      </w:r>
      <w:r w:rsidR="0080702A">
        <w:rPr>
          <w:rFonts w:ascii="Times New Roman" w:eastAsia="Times New Roman" w:hAnsi="Times New Roman"/>
          <w:bCs/>
          <w:sz w:val="28"/>
          <w:szCs w:val="32"/>
          <w:lang w:eastAsia="ru-RU"/>
        </w:rPr>
        <w:t>области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охраны труда, о необходимости и потребностях в проведении обучения по охране труда, медицинских осмотров и обследований работников, в приобретении средств индивидуальной защиты, проведении специальной оценки условий труда и оценки уровней </w:t>
      </w:r>
      <w:proofErr w:type="spellStart"/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>профрисков</w:t>
      </w:r>
      <w:proofErr w:type="spellEnd"/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на рабочих местах предприятия, о нарушениях работниками требований охраны труда, о результатах ступенчатого контроля условий и охраны труда и других мероприятий по охране труда на предприятии.</w:t>
      </w:r>
    </w:p>
    <w:p w14:paraId="59AB5CDB" w14:textId="77777777" w:rsidR="007C545F" w:rsidRDefault="00BD64F7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lastRenderedPageBreak/>
        <w:t>3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>. Начальникам служб информировать подчиненных работников о перечне вредных и (или) опасных производственных факторах и опасностях при выполнении работ, перечне СИЗ, необходимых для выполнения работ, о мерах по защите от воздействия вредных и (или) опасных производственных факторов, имеющихся на рабочих местах при проведении инструктажей на рабочем месте и целевых инструктажей, о направлении работников на обучение по охране труда, для проведения медицинских осмотров и обследований,</w:t>
      </w:r>
      <w:r w:rsidR="007C545F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безопасных методах и приемах выполнения работ,</w:t>
      </w:r>
      <w:r w:rsidR="009D6B8B" w:rsidRPr="009D6B8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о нарушении ими требований охраны труда при выполнении работ.</w:t>
      </w:r>
    </w:p>
    <w:p w14:paraId="1E162629" w14:textId="77777777" w:rsidR="0083528F" w:rsidRPr="004B32FE" w:rsidRDefault="007C545F" w:rsidP="009D6B8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8E3503" w:rsidRPr="004B32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83528F" w:rsidRPr="004B32FE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Настоящий приказ вступает в силу со дня его подписания.</w:t>
      </w:r>
    </w:p>
    <w:p w14:paraId="52C2BC40" w14:textId="77777777" w:rsidR="0083528F" w:rsidRPr="004B32FE" w:rsidRDefault="007C545F" w:rsidP="008E350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8E3503" w:rsidRPr="004B32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83528F" w:rsidRPr="004B32FE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 довести ответственным лицам под роспись.</w:t>
      </w:r>
    </w:p>
    <w:p w14:paraId="13BCB66C" w14:textId="2D8AD820" w:rsidR="00541BDF" w:rsidRPr="004B32FE" w:rsidRDefault="007C545F" w:rsidP="008E350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8E3503" w:rsidRPr="004B32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DE13A7" w:rsidRPr="004B32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Контроль исполнения приказа возложить на заместителя директора     </w:t>
      </w:r>
      <w:r w:rsidR="00936002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</w:t>
      </w:r>
      <w:r w:rsidR="00DE13A7" w:rsidRPr="004B32F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49AF1889" w14:textId="77777777" w:rsidR="007847CB" w:rsidRPr="000E402F" w:rsidRDefault="007847CB" w:rsidP="004B32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4D2EA9" w14:textId="5B944C77" w:rsidR="00D239EF" w:rsidRDefault="00E03C39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        </w:t>
      </w:r>
      <w:r w:rsidR="00D655C0">
        <w:rPr>
          <w:rFonts w:ascii="Times New Roman" w:hAnsi="Times New Roman"/>
          <w:sz w:val="28"/>
          <w:szCs w:val="28"/>
        </w:rPr>
        <w:t xml:space="preserve">        </w:t>
      </w:r>
      <w:r w:rsidR="00954717">
        <w:rPr>
          <w:rFonts w:ascii="Times New Roman" w:hAnsi="Times New Roman"/>
          <w:sz w:val="28"/>
          <w:szCs w:val="28"/>
        </w:rPr>
        <w:t xml:space="preserve"> </w:t>
      </w:r>
      <w:r w:rsidR="00936002">
        <w:rPr>
          <w:rFonts w:ascii="Times New Roman" w:hAnsi="Times New Roman"/>
          <w:sz w:val="28"/>
          <w:szCs w:val="28"/>
        </w:rPr>
        <w:t>_____________</w:t>
      </w:r>
    </w:p>
    <w:p w14:paraId="75040300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F40FA3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08A4C6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A6217D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5F7F12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9A9408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2DBD1D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BCE2F1" w14:textId="77777777" w:rsidR="00C20712" w:rsidRDefault="00C20712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5B167C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7A7235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7C291A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41C016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72C65D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30A45E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1E8809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558B99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D94D9D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83627D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66492C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120F2C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DD044B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FA8E15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29977E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A58AC7" w14:textId="77777777" w:rsidR="00BD64F7" w:rsidRDefault="00BD64F7" w:rsidP="00E03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C9AB24" w14:textId="77777777" w:rsidR="00B7770B" w:rsidRPr="00877583" w:rsidRDefault="00B7770B" w:rsidP="00B777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7583">
        <w:rPr>
          <w:rFonts w:ascii="Times New Roman" w:hAnsi="Times New Roman"/>
          <w:sz w:val="28"/>
          <w:szCs w:val="28"/>
        </w:rPr>
        <w:t xml:space="preserve">Согласовано:                             </w:t>
      </w:r>
    </w:p>
    <w:p w14:paraId="09B75C6C" w14:textId="77777777" w:rsidR="00B7770B" w:rsidRPr="00877583" w:rsidRDefault="00B7770B" w:rsidP="00B777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6154A1" w14:textId="2A8C5E23" w:rsidR="00B7770B" w:rsidRPr="00877583" w:rsidRDefault="00B7770B" w:rsidP="00B777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2631">
        <w:rPr>
          <w:rFonts w:ascii="Times New Roman" w:hAnsi="Times New Roman"/>
          <w:sz w:val="28"/>
          <w:szCs w:val="28"/>
          <w:highlight w:val="yellow"/>
        </w:rPr>
        <w:t xml:space="preserve">Ведущий юрисконсульт                                                                          </w:t>
      </w:r>
      <w:r w:rsidR="00936002">
        <w:rPr>
          <w:rFonts w:ascii="Times New Roman" w:hAnsi="Times New Roman"/>
          <w:sz w:val="28"/>
          <w:szCs w:val="28"/>
          <w:highlight w:val="yellow"/>
        </w:rPr>
        <w:t>_____________</w:t>
      </w:r>
    </w:p>
    <w:p w14:paraId="62F88392" w14:textId="77777777" w:rsidR="00B7770B" w:rsidRPr="00877583" w:rsidRDefault="00B7770B" w:rsidP="00B777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DC6522" w14:textId="77777777" w:rsidR="00597711" w:rsidRPr="00877583" w:rsidRDefault="00597711" w:rsidP="00597711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97711" w:rsidRPr="00877583" w:rsidSect="00766C2B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9AF25" w14:textId="77777777" w:rsidR="0067776E" w:rsidRDefault="0067776E" w:rsidP="00766C2B">
      <w:pPr>
        <w:spacing w:after="0" w:line="240" w:lineRule="auto"/>
      </w:pPr>
      <w:r>
        <w:separator/>
      </w:r>
    </w:p>
  </w:endnote>
  <w:endnote w:type="continuationSeparator" w:id="0">
    <w:p w14:paraId="76B9FC6B" w14:textId="77777777" w:rsidR="0067776E" w:rsidRDefault="0067776E" w:rsidP="0076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CC5FA" w14:textId="77777777" w:rsidR="0067776E" w:rsidRDefault="0067776E" w:rsidP="00766C2B">
      <w:pPr>
        <w:spacing w:after="0" w:line="240" w:lineRule="auto"/>
      </w:pPr>
      <w:r>
        <w:separator/>
      </w:r>
    </w:p>
  </w:footnote>
  <w:footnote w:type="continuationSeparator" w:id="0">
    <w:p w14:paraId="7C5688DC" w14:textId="77777777" w:rsidR="0067776E" w:rsidRDefault="0067776E" w:rsidP="0076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E44A0" w14:textId="77777777" w:rsidR="00856240" w:rsidRDefault="0085624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7F0A">
      <w:rPr>
        <w:noProof/>
      </w:rPr>
      <w:t>3</w:t>
    </w:r>
    <w:r>
      <w:rPr>
        <w:noProof/>
      </w:rPr>
      <w:fldChar w:fldCharType="end"/>
    </w:r>
  </w:p>
  <w:p w14:paraId="737B5BE7" w14:textId="77777777" w:rsidR="00856240" w:rsidRDefault="0085624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55AC"/>
    <w:multiLevelType w:val="multilevel"/>
    <w:tmpl w:val="942265E0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" w15:restartNumberingAfterBreak="0">
    <w:nsid w:val="03627312"/>
    <w:multiLevelType w:val="hybridMultilevel"/>
    <w:tmpl w:val="509860E0"/>
    <w:lvl w:ilvl="0" w:tplc="E744B43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405708C"/>
    <w:multiLevelType w:val="multilevel"/>
    <w:tmpl w:val="9D8EC1E4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46703AF"/>
    <w:multiLevelType w:val="multilevel"/>
    <w:tmpl w:val="1DE6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1175C"/>
    <w:multiLevelType w:val="multilevel"/>
    <w:tmpl w:val="B338E16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0106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C4A70"/>
    <w:multiLevelType w:val="hybridMultilevel"/>
    <w:tmpl w:val="845C2CE6"/>
    <w:lvl w:ilvl="0" w:tplc="7FA8E534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9C71E5"/>
    <w:multiLevelType w:val="multilevel"/>
    <w:tmpl w:val="BF88799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1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8" w15:restartNumberingAfterBreak="0">
    <w:nsid w:val="22985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905F7"/>
    <w:multiLevelType w:val="hybridMultilevel"/>
    <w:tmpl w:val="62B090EC"/>
    <w:lvl w:ilvl="0" w:tplc="113A3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803EAA"/>
    <w:multiLevelType w:val="hybridMultilevel"/>
    <w:tmpl w:val="89C25774"/>
    <w:lvl w:ilvl="0" w:tplc="D54C42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9245AB2"/>
    <w:multiLevelType w:val="hybridMultilevel"/>
    <w:tmpl w:val="2BDC15A2"/>
    <w:lvl w:ilvl="0" w:tplc="70EED7E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E4C2B"/>
    <w:multiLevelType w:val="multilevel"/>
    <w:tmpl w:val="B44C4220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E6604CA"/>
    <w:multiLevelType w:val="hybridMultilevel"/>
    <w:tmpl w:val="01D250A6"/>
    <w:lvl w:ilvl="0" w:tplc="7CD6B2C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17670A"/>
    <w:multiLevelType w:val="hybridMultilevel"/>
    <w:tmpl w:val="7DFA5CEE"/>
    <w:lvl w:ilvl="0" w:tplc="982EAF60">
      <w:start w:val="1"/>
      <w:numFmt w:val="decimal"/>
      <w:lvlText w:val="%1."/>
      <w:lvlJc w:val="left"/>
      <w:pPr>
        <w:ind w:left="1129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D16AC5"/>
    <w:multiLevelType w:val="multilevel"/>
    <w:tmpl w:val="6ED2E60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67C3734"/>
    <w:multiLevelType w:val="multilevel"/>
    <w:tmpl w:val="F61290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D2F4CB6"/>
    <w:multiLevelType w:val="hybridMultilevel"/>
    <w:tmpl w:val="AF68B97C"/>
    <w:lvl w:ilvl="0" w:tplc="60528B0C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E985BB8"/>
    <w:multiLevelType w:val="hybridMultilevel"/>
    <w:tmpl w:val="F17CCC30"/>
    <w:lvl w:ilvl="0" w:tplc="AE7EB2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D79A5"/>
    <w:multiLevelType w:val="hybridMultilevel"/>
    <w:tmpl w:val="0EFE96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765F1"/>
    <w:multiLevelType w:val="multilevel"/>
    <w:tmpl w:val="F432BA42"/>
    <w:lvl w:ilvl="0">
      <w:start w:val="1"/>
      <w:numFmt w:val="decimal"/>
      <w:lvlText w:val="%1."/>
      <w:lvlJc w:val="left"/>
      <w:pPr>
        <w:ind w:left="4402" w:hanging="432"/>
      </w:pPr>
      <w:rPr>
        <w:rFonts w:ascii="Times New Roman" w:eastAsia="Calibri" w:hAnsi="Times New Roman" w:cs="Times New Roman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6A2336D"/>
    <w:multiLevelType w:val="hybridMultilevel"/>
    <w:tmpl w:val="2D0CAB86"/>
    <w:lvl w:ilvl="0" w:tplc="ED3491EE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6B7352D"/>
    <w:multiLevelType w:val="hybridMultilevel"/>
    <w:tmpl w:val="C5BEB050"/>
    <w:lvl w:ilvl="0" w:tplc="23F6E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D472C7"/>
    <w:multiLevelType w:val="multilevel"/>
    <w:tmpl w:val="E12CD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6C030938"/>
    <w:multiLevelType w:val="multilevel"/>
    <w:tmpl w:val="D756B894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E091E9E"/>
    <w:multiLevelType w:val="multilevel"/>
    <w:tmpl w:val="DCE036E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6" w15:restartNumberingAfterBreak="0">
    <w:nsid w:val="705653D1"/>
    <w:multiLevelType w:val="hybridMultilevel"/>
    <w:tmpl w:val="DA4C2ECC"/>
    <w:lvl w:ilvl="0" w:tplc="3FFAA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5274D1"/>
    <w:multiLevelType w:val="hybridMultilevel"/>
    <w:tmpl w:val="2318C0DA"/>
    <w:lvl w:ilvl="0" w:tplc="CA34DD1C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5B6245"/>
    <w:multiLevelType w:val="hybridMultilevel"/>
    <w:tmpl w:val="8D3A5D1A"/>
    <w:lvl w:ilvl="0" w:tplc="C5A048B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7B63AB"/>
    <w:multiLevelType w:val="hybridMultilevel"/>
    <w:tmpl w:val="8C38DB88"/>
    <w:lvl w:ilvl="0" w:tplc="DB7EEE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7204C37"/>
    <w:multiLevelType w:val="multilevel"/>
    <w:tmpl w:val="490C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7E6362"/>
    <w:multiLevelType w:val="multilevel"/>
    <w:tmpl w:val="88D00D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A3634DE"/>
    <w:multiLevelType w:val="multilevel"/>
    <w:tmpl w:val="05EA21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0"/>
  </w:num>
  <w:num w:numId="2">
    <w:abstractNumId w:val="3"/>
  </w:num>
  <w:num w:numId="3">
    <w:abstractNumId w:val="28"/>
  </w:num>
  <w:num w:numId="4">
    <w:abstractNumId w:val="26"/>
  </w:num>
  <w:num w:numId="5">
    <w:abstractNumId w:val="13"/>
  </w:num>
  <w:num w:numId="6">
    <w:abstractNumId w:val="14"/>
  </w:num>
  <w:num w:numId="7">
    <w:abstractNumId w:val="27"/>
  </w:num>
  <w:num w:numId="8">
    <w:abstractNumId w:val="31"/>
  </w:num>
  <w:num w:numId="9">
    <w:abstractNumId w:val="11"/>
  </w:num>
  <w:num w:numId="10">
    <w:abstractNumId w:val="10"/>
  </w:num>
  <w:num w:numId="11">
    <w:abstractNumId w:val="21"/>
  </w:num>
  <w:num w:numId="12">
    <w:abstractNumId w:val="23"/>
  </w:num>
  <w:num w:numId="13">
    <w:abstractNumId w:val="22"/>
  </w:num>
  <w:num w:numId="14">
    <w:abstractNumId w:val="19"/>
  </w:num>
  <w:num w:numId="15">
    <w:abstractNumId w:val="25"/>
  </w:num>
  <w:num w:numId="16">
    <w:abstractNumId w:val="9"/>
  </w:num>
  <w:num w:numId="17">
    <w:abstractNumId w:val="2"/>
  </w:num>
  <w:num w:numId="18">
    <w:abstractNumId w:val="29"/>
  </w:num>
  <w:num w:numId="19">
    <w:abstractNumId w:val="16"/>
  </w:num>
  <w:num w:numId="20">
    <w:abstractNumId w:val="8"/>
  </w:num>
  <w:num w:numId="21">
    <w:abstractNumId w:val="5"/>
  </w:num>
  <w:num w:numId="22">
    <w:abstractNumId w:val="0"/>
  </w:num>
  <w:num w:numId="23">
    <w:abstractNumId w:val="4"/>
  </w:num>
  <w:num w:numId="24">
    <w:abstractNumId w:val="15"/>
  </w:num>
  <w:num w:numId="25">
    <w:abstractNumId w:val="24"/>
  </w:num>
  <w:num w:numId="26">
    <w:abstractNumId w:val="12"/>
  </w:num>
  <w:num w:numId="27">
    <w:abstractNumId w:val="20"/>
  </w:num>
  <w:num w:numId="28">
    <w:abstractNumId w:val="32"/>
  </w:num>
  <w:num w:numId="29">
    <w:abstractNumId w:val="17"/>
  </w:num>
  <w:num w:numId="30">
    <w:abstractNumId w:val="6"/>
  </w:num>
  <w:num w:numId="31">
    <w:abstractNumId w:val="18"/>
  </w:num>
  <w:num w:numId="32">
    <w:abstractNumId w:val="7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7A"/>
    <w:rsid w:val="00013358"/>
    <w:rsid w:val="00013AD7"/>
    <w:rsid w:val="00016081"/>
    <w:rsid w:val="0004201E"/>
    <w:rsid w:val="0004770C"/>
    <w:rsid w:val="000543FD"/>
    <w:rsid w:val="00061A44"/>
    <w:rsid w:val="00071930"/>
    <w:rsid w:val="00073784"/>
    <w:rsid w:val="00084193"/>
    <w:rsid w:val="00086258"/>
    <w:rsid w:val="000A37F0"/>
    <w:rsid w:val="000A663E"/>
    <w:rsid w:val="000B5BE7"/>
    <w:rsid w:val="000B7CC3"/>
    <w:rsid w:val="000D3113"/>
    <w:rsid w:val="000D3B6E"/>
    <w:rsid w:val="000D7EF9"/>
    <w:rsid w:val="000D7FA8"/>
    <w:rsid w:val="000E402F"/>
    <w:rsid w:val="000E6687"/>
    <w:rsid w:val="000E7F0A"/>
    <w:rsid w:val="00104436"/>
    <w:rsid w:val="00115773"/>
    <w:rsid w:val="00120799"/>
    <w:rsid w:val="00127662"/>
    <w:rsid w:val="00143C85"/>
    <w:rsid w:val="0016157A"/>
    <w:rsid w:val="00192FC3"/>
    <w:rsid w:val="00193D3F"/>
    <w:rsid w:val="001A5FF0"/>
    <w:rsid w:val="001B2B24"/>
    <w:rsid w:val="001D3871"/>
    <w:rsid w:val="001D7EC5"/>
    <w:rsid w:val="001E0195"/>
    <w:rsid w:val="001F5D74"/>
    <w:rsid w:val="00211FAE"/>
    <w:rsid w:val="002154AB"/>
    <w:rsid w:val="002220AD"/>
    <w:rsid w:val="0023251B"/>
    <w:rsid w:val="00236EEB"/>
    <w:rsid w:val="002515A8"/>
    <w:rsid w:val="00290E4C"/>
    <w:rsid w:val="002A107A"/>
    <w:rsid w:val="002A7B0D"/>
    <w:rsid w:val="002B179E"/>
    <w:rsid w:val="003022A5"/>
    <w:rsid w:val="00315E59"/>
    <w:rsid w:val="00327A09"/>
    <w:rsid w:val="0033394C"/>
    <w:rsid w:val="003364E7"/>
    <w:rsid w:val="0036725D"/>
    <w:rsid w:val="00397CE4"/>
    <w:rsid w:val="003A490B"/>
    <w:rsid w:val="003B3A22"/>
    <w:rsid w:val="003B7FBA"/>
    <w:rsid w:val="003C15EE"/>
    <w:rsid w:val="003C2CAC"/>
    <w:rsid w:val="003C30B3"/>
    <w:rsid w:val="003C6282"/>
    <w:rsid w:val="003E42E9"/>
    <w:rsid w:val="00410736"/>
    <w:rsid w:val="00417372"/>
    <w:rsid w:val="00447461"/>
    <w:rsid w:val="004732D9"/>
    <w:rsid w:val="0048631C"/>
    <w:rsid w:val="00490EF5"/>
    <w:rsid w:val="004A03FF"/>
    <w:rsid w:val="004A1A86"/>
    <w:rsid w:val="004A2FB4"/>
    <w:rsid w:val="004B32FE"/>
    <w:rsid w:val="004B5333"/>
    <w:rsid w:val="004B69E8"/>
    <w:rsid w:val="004C277B"/>
    <w:rsid w:val="004C7670"/>
    <w:rsid w:val="004E4B2C"/>
    <w:rsid w:val="004E50F8"/>
    <w:rsid w:val="004F3F91"/>
    <w:rsid w:val="004F63BF"/>
    <w:rsid w:val="00505829"/>
    <w:rsid w:val="00511D1A"/>
    <w:rsid w:val="00541BDF"/>
    <w:rsid w:val="005556F0"/>
    <w:rsid w:val="00594D57"/>
    <w:rsid w:val="00597711"/>
    <w:rsid w:val="005A4DAA"/>
    <w:rsid w:val="005A78AC"/>
    <w:rsid w:val="005B3DF3"/>
    <w:rsid w:val="005B43D3"/>
    <w:rsid w:val="005C021C"/>
    <w:rsid w:val="005C2974"/>
    <w:rsid w:val="005E100A"/>
    <w:rsid w:val="005E19F0"/>
    <w:rsid w:val="005E4D25"/>
    <w:rsid w:val="005E5D8A"/>
    <w:rsid w:val="00606876"/>
    <w:rsid w:val="0060753C"/>
    <w:rsid w:val="006103DA"/>
    <w:rsid w:val="0061075F"/>
    <w:rsid w:val="00611F86"/>
    <w:rsid w:val="00623784"/>
    <w:rsid w:val="00625477"/>
    <w:rsid w:val="0064059E"/>
    <w:rsid w:val="006707F3"/>
    <w:rsid w:val="006749E0"/>
    <w:rsid w:val="0067776E"/>
    <w:rsid w:val="00680FC0"/>
    <w:rsid w:val="00685C46"/>
    <w:rsid w:val="00693591"/>
    <w:rsid w:val="006B03CE"/>
    <w:rsid w:val="006B2305"/>
    <w:rsid w:val="006B7651"/>
    <w:rsid w:val="006B7B69"/>
    <w:rsid w:val="006E6479"/>
    <w:rsid w:val="0071530B"/>
    <w:rsid w:val="00745969"/>
    <w:rsid w:val="007478CB"/>
    <w:rsid w:val="00754D93"/>
    <w:rsid w:val="00757426"/>
    <w:rsid w:val="007608D1"/>
    <w:rsid w:val="00766C2B"/>
    <w:rsid w:val="00766DFA"/>
    <w:rsid w:val="007847CB"/>
    <w:rsid w:val="00797FA9"/>
    <w:rsid w:val="007A2047"/>
    <w:rsid w:val="007A2F06"/>
    <w:rsid w:val="007A45A2"/>
    <w:rsid w:val="007B2CB5"/>
    <w:rsid w:val="007C4497"/>
    <w:rsid w:val="007C545F"/>
    <w:rsid w:val="007C5C78"/>
    <w:rsid w:val="007E45E6"/>
    <w:rsid w:val="007E6206"/>
    <w:rsid w:val="00803708"/>
    <w:rsid w:val="0080702A"/>
    <w:rsid w:val="0082044E"/>
    <w:rsid w:val="0083528F"/>
    <w:rsid w:val="00856240"/>
    <w:rsid w:val="00876B3C"/>
    <w:rsid w:val="008772D9"/>
    <w:rsid w:val="008870CF"/>
    <w:rsid w:val="00897280"/>
    <w:rsid w:val="008A78E8"/>
    <w:rsid w:val="008B0CCF"/>
    <w:rsid w:val="008B1E65"/>
    <w:rsid w:val="008D146A"/>
    <w:rsid w:val="008E3503"/>
    <w:rsid w:val="008F037C"/>
    <w:rsid w:val="008F31F6"/>
    <w:rsid w:val="008F344F"/>
    <w:rsid w:val="008F5C64"/>
    <w:rsid w:val="008F629A"/>
    <w:rsid w:val="00904FBB"/>
    <w:rsid w:val="0090790B"/>
    <w:rsid w:val="00913397"/>
    <w:rsid w:val="0091797D"/>
    <w:rsid w:val="00923682"/>
    <w:rsid w:val="009254D4"/>
    <w:rsid w:val="00936002"/>
    <w:rsid w:val="0094384A"/>
    <w:rsid w:val="00954717"/>
    <w:rsid w:val="009603D5"/>
    <w:rsid w:val="00960D9F"/>
    <w:rsid w:val="0096307C"/>
    <w:rsid w:val="00970468"/>
    <w:rsid w:val="00977AB4"/>
    <w:rsid w:val="009870AD"/>
    <w:rsid w:val="009A68DA"/>
    <w:rsid w:val="009B4E28"/>
    <w:rsid w:val="009C2FF8"/>
    <w:rsid w:val="009D1064"/>
    <w:rsid w:val="009D3448"/>
    <w:rsid w:val="009D6B8B"/>
    <w:rsid w:val="009F0819"/>
    <w:rsid w:val="00A06CE6"/>
    <w:rsid w:val="00A30050"/>
    <w:rsid w:val="00A429BB"/>
    <w:rsid w:val="00A51247"/>
    <w:rsid w:val="00A70BA7"/>
    <w:rsid w:val="00A75F78"/>
    <w:rsid w:val="00A974EC"/>
    <w:rsid w:val="00AB7E76"/>
    <w:rsid w:val="00AD20C4"/>
    <w:rsid w:val="00AD6628"/>
    <w:rsid w:val="00AE423C"/>
    <w:rsid w:val="00AE6E85"/>
    <w:rsid w:val="00B04A22"/>
    <w:rsid w:val="00B129A8"/>
    <w:rsid w:val="00B308C6"/>
    <w:rsid w:val="00B37C50"/>
    <w:rsid w:val="00B47933"/>
    <w:rsid w:val="00B55532"/>
    <w:rsid w:val="00B57223"/>
    <w:rsid w:val="00B57CC9"/>
    <w:rsid w:val="00B653A8"/>
    <w:rsid w:val="00B659D6"/>
    <w:rsid w:val="00B7770B"/>
    <w:rsid w:val="00B7777F"/>
    <w:rsid w:val="00BA257E"/>
    <w:rsid w:val="00BA7FAE"/>
    <w:rsid w:val="00BC1D46"/>
    <w:rsid w:val="00BD257B"/>
    <w:rsid w:val="00BD64F7"/>
    <w:rsid w:val="00BD779B"/>
    <w:rsid w:val="00BE47C2"/>
    <w:rsid w:val="00BE5D44"/>
    <w:rsid w:val="00BF254D"/>
    <w:rsid w:val="00C02430"/>
    <w:rsid w:val="00C2037D"/>
    <w:rsid w:val="00C20712"/>
    <w:rsid w:val="00C22C45"/>
    <w:rsid w:val="00C538FB"/>
    <w:rsid w:val="00C56B9B"/>
    <w:rsid w:val="00C71651"/>
    <w:rsid w:val="00C717A2"/>
    <w:rsid w:val="00C7187C"/>
    <w:rsid w:val="00C83D3C"/>
    <w:rsid w:val="00C90BD2"/>
    <w:rsid w:val="00C932B6"/>
    <w:rsid w:val="00CA0DA0"/>
    <w:rsid w:val="00CA3EDE"/>
    <w:rsid w:val="00CA5F3F"/>
    <w:rsid w:val="00CB17B3"/>
    <w:rsid w:val="00CD0F7E"/>
    <w:rsid w:val="00CD4E0D"/>
    <w:rsid w:val="00CD7330"/>
    <w:rsid w:val="00D05AA2"/>
    <w:rsid w:val="00D119D3"/>
    <w:rsid w:val="00D1614B"/>
    <w:rsid w:val="00D21556"/>
    <w:rsid w:val="00D21EF8"/>
    <w:rsid w:val="00D239EF"/>
    <w:rsid w:val="00D33C78"/>
    <w:rsid w:val="00D35BDA"/>
    <w:rsid w:val="00D525B5"/>
    <w:rsid w:val="00D655C0"/>
    <w:rsid w:val="00D81935"/>
    <w:rsid w:val="00DA512E"/>
    <w:rsid w:val="00DB43CE"/>
    <w:rsid w:val="00DB792A"/>
    <w:rsid w:val="00DC0191"/>
    <w:rsid w:val="00DE097B"/>
    <w:rsid w:val="00DE13A7"/>
    <w:rsid w:val="00DF09D7"/>
    <w:rsid w:val="00E03C39"/>
    <w:rsid w:val="00E23CC1"/>
    <w:rsid w:val="00E40CAD"/>
    <w:rsid w:val="00E4615C"/>
    <w:rsid w:val="00E9563C"/>
    <w:rsid w:val="00E978E9"/>
    <w:rsid w:val="00EA6056"/>
    <w:rsid w:val="00EC5BCD"/>
    <w:rsid w:val="00ED2CBB"/>
    <w:rsid w:val="00EE3A3B"/>
    <w:rsid w:val="00F07396"/>
    <w:rsid w:val="00F1386A"/>
    <w:rsid w:val="00F342E8"/>
    <w:rsid w:val="00F34E65"/>
    <w:rsid w:val="00F659E1"/>
    <w:rsid w:val="00F702B0"/>
    <w:rsid w:val="00F74CB8"/>
    <w:rsid w:val="00F76CC1"/>
    <w:rsid w:val="00F839A0"/>
    <w:rsid w:val="00F92814"/>
    <w:rsid w:val="00F976D9"/>
    <w:rsid w:val="00FC6373"/>
    <w:rsid w:val="00FE7728"/>
    <w:rsid w:val="00FF1BDF"/>
    <w:rsid w:val="00FF6219"/>
    <w:rsid w:val="00FF7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D729"/>
  <w15:docId w15:val="{ABB73374-9B98-4593-AAE4-219B6063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2154AB"/>
    <w:rPr>
      <w:color w:val="0000FF"/>
      <w:u w:val="single"/>
    </w:rPr>
  </w:style>
  <w:style w:type="character" w:customStyle="1" w:styleId="apple-tab-span">
    <w:name w:val="apple-tab-span"/>
    <w:basedOn w:val="a0"/>
    <w:rsid w:val="002154AB"/>
  </w:style>
  <w:style w:type="character" w:customStyle="1" w:styleId="2">
    <w:name w:val="Основной текст (2)_"/>
    <w:link w:val="20"/>
    <w:rsid w:val="00E03C3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3C39"/>
    <w:pPr>
      <w:widowControl w:val="0"/>
      <w:shd w:val="clear" w:color="auto" w:fill="FFFFFF"/>
      <w:spacing w:before="360" w:after="120" w:line="418" w:lineRule="exact"/>
      <w:jc w:val="both"/>
    </w:pPr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766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6C2B"/>
  </w:style>
  <w:style w:type="paragraph" w:styleId="a7">
    <w:name w:val="footer"/>
    <w:basedOn w:val="a"/>
    <w:link w:val="a8"/>
    <w:uiPriority w:val="99"/>
    <w:semiHidden/>
    <w:unhideWhenUsed/>
    <w:rsid w:val="00766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6C2B"/>
  </w:style>
  <w:style w:type="paragraph" w:styleId="a9">
    <w:name w:val="List Paragraph"/>
    <w:aliases w:val="Заголовок_3,Подпись рисунка"/>
    <w:basedOn w:val="a"/>
    <w:link w:val="aa"/>
    <w:uiPriority w:val="34"/>
    <w:qFormat/>
    <w:rsid w:val="00EA60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D4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D4E0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B37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Заголовок_3 Знак,Подпись рисунка Знак"/>
    <w:link w:val="a9"/>
    <w:uiPriority w:val="34"/>
    <w:rsid w:val="005B43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BE70D-4039-44E0-B136-B9ED251D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Аэропорт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Affinity</cp:lastModifiedBy>
  <cp:revision>2</cp:revision>
  <cp:lastPrinted>2022-10-25T06:53:00Z</cp:lastPrinted>
  <dcterms:created xsi:type="dcterms:W3CDTF">2026-04-09T10:24:00Z</dcterms:created>
  <dcterms:modified xsi:type="dcterms:W3CDTF">2026-04-09T10:24:00Z</dcterms:modified>
</cp:coreProperties>
</file>