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sz w:val="28"/>
          <w:szCs w:val="28"/>
          <w:rtl w:val="0"/>
        </w:rPr>
        <w:t xml:space="preserve">ООО «К светлому будущему»</w:t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</w:rPr>
      </w:pPr>
      <w:bookmarkStart w:colFirst="0" w:colLast="0" w:name="_heading=h.3y8nvmvk6uxd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283.46456692913375" w:right="-324.3307086614169" w:firstLine="0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br w:type="textWrapping"/>
      </w:r>
    </w:p>
    <w:sdt>
      <w:sdtPr>
        <w:lock w:val="contentLocked"/>
        <w:id w:val="-2059172809"/>
        <w:tag w:val="goog_rdk_0"/>
      </w:sdtPr>
      <w:sdtContent>
        <w:tbl>
          <w:tblPr>
            <w:tblStyle w:val="Table1"/>
            <w:tblW w:w="9225.0" w:type="dxa"/>
            <w:jc w:val="center"/>
            <w:tblLayout w:type="fixed"/>
            <w:tblLook w:val="0600"/>
          </w:tblPr>
          <w:tblGrid>
            <w:gridCol w:w="4500"/>
            <w:gridCol w:w="4725"/>
            <w:tblGridChange w:id="0">
              <w:tblGrid>
                <w:gridCol w:w="4500"/>
                <w:gridCol w:w="47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г. Москва</w:t>
                </w:r>
              </w:p>
            </w:tc>
            <w:tc>
              <w:tcPr>
                <w:shd w:fill="fffff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spacing w:line="360" w:lineRule="auto"/>
                  <w:jc w:val="right"/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09.04.2026</w:t>
                </w:r>
              </w:p>
            </w:tc>
          </w:tr>
        </w:tbl>
      </w:sdtContent>
    </w:sdt>
    <w:p w:rsidR="00000000" w:rsidDel="00000000" w:rsidP="00000000" w:rsidRDefault="00000000" w:rsidRPr="00000000" w14:paraId="00000007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ПРИКАЗ № 15</w:t>
      </w:r>
    </w:p>
    <w:p w:rsidR="00000000" w:rsidDel="00000000" w:rsidP="00000000" w:rsidRDefault="00000000" w:rsidRPr="00000000" w14:paraId="00000008">
      <w:pPr>
        <w:jc w:val="center"/>
        <w:rPr>
          <w:sz w:val="28"/>
          <w:szCs w:val="28"/>
        </w:rPr>
      </w:pPr>
      <w:bookmarkStart w:colFirst="0" w:colLast="0" w:name="_heading=h.9j3mwds2tn68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О </w:t>
      </w:r>
      <w:r w:rsidDel="00000000" w:rsidR="00000000" w:rsidRPr="00000000">
        <w:rPr>
          <w:sz w:val="28"/>
          <w:szCs w:val="28"/>
          <w:rtl w:val="0"/>
        </w:rPr>
        <w:t xml:space="preserve">назначении главного бухгалтера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right="18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Назначить Юрманову В. П. на должность главного бухгалтера общества с ограниченной ответственностью «К светлому будущему».</w:t>
      </w:r>
    </w:p>
    <w:p w:rsidR="00000000" w:rsidDel="00000000" w:rsidP="00000000" w:rsidRDefault="00000000" w:rsidRPr="00000000" w14:paraId="0000000C">
      <w:pPr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320.0" w:type="dxa"/>
        <w:jc w:val="left"/>
        <w:tblInd w:w="-75.0" w:type="dxa"/>
        <w:tblLayout w:type="fixed"/>
        <w:tblLook w:val="0600"/>
      </w:tblPr>
      <w:tblGrid>
        <w:gridCol w:w="3420"/>
        <w:gridCol w:w="1575"/>
        <w:gridCol w:w="2325"/>
        <w:tblGridChange w:id="0">
          <w:tblGrid>
            <w:gridCol w:w="3420"/>
            <w:gridCol w:w="1575"/>
            <w:gridCol w:w="2325"/>
          </w:tblGrid>
        </w:tblGridChange>
      </w:tblGrid>
      <w:tr>
        <w:trPr>
          <w:cantSplit w:val="0"/>
          <w:trHeight w:val="716.953125" w:hRule="atLeast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0F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Генеральный директор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0">
            <w:pPr>
              <w:rPr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i w:val="1"/>
                <w:iCs w:val="1"/>
                <w:sz w:val="28"/>
                <w:szCs w:val="28"/>
                <w:rtl w:val="0"/>
              </w:rPr>
              <w:t xml:space="preserve">Токарев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2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Токарев А. П.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3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4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5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6">
            <w:pPr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rtl w:val="0"/>
              </w:rPr>
              <w:t xml:space="preserve">С приказом ознакомлена:</w:t>
            </w:r>
          </w:p>
          <w:p w:rsidR="00000000" w:rsidDel="00000000" w:rsidP="00000000" w:rsidRDefault="00000000" w:rsidRPr="00000000" w14:paraId="000000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8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9">
            <w:pPr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A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C">
            <w:pPr>
              <w:spacing w:line="360" w:lineRule="auto"/>
              <w:rPr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i w:val="1"/>
                <w:iCs w:val="1"/>
                <w:sz w:val="28"/>
                <w:szCs w:val="28"/>
                <w:rtl w:val="0"/>
              </w:rPr>
              <w:t xml:space="preserve">Юрманова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R="00000000" w:rsidDel="00000000" w:rsidP="00000000" w:rsidRDefault="00000000" w:rsidRPr="00000000" w14:paraId="0000001F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Юрманова В. П.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36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9" w:w="11907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Cambria" w:cs="Cambria" w:eastAsia="Cambria" w:hAnsi="Cambria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a" w:default="1">
    <w:name w:val="Normal"/>
    <w:qFormat w:val="1"/>
    <w:rsid w:val="004F7E17"/>
  </w:style>
  <w:style w:type="paragraph" w:styleId="1">
    <w:name w:val="heading 1"/>
    <w:basedOn w:val="a"/>
    <w:next w:val="a"/>
    <w:link w:val="10"/>
    <w:uiPriority w:val="9"/>
    <w:qFormat w:val="1"/>
    <w:rsid w:val="00B73A5A"/>
    <w:pPr>
      <w:keepNext w:val="1"/>
      <w:keepLines w:val="1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B73A5A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rDTTHRt9C4NyAEEpWuXCvragyQ==">CgMxLjAaHwoBMBIaChgICVIUChJ0YWJsZS45NHVndHRhbm50YjUyCGguZ2pkZ3hzMg5oLjN5OG52bXZrNnV4ZDIOaC45ajNtd2RzMnRuNjg4AHIhMWttb21DamJ0eERQMTBER28yMVJXSTFiMXQtNEUtcGNa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</cp:coreProperties>
</file>