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before="5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Образец приказа о создании приемочной комиссии при закупках по Закону N 44-ФЗ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2">
      <w:pPr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Приказ о создании комиссии по приемке товаров, работ, услуг для нужд МОУ СОШ №213 г. Екатеринбурга</w:t>
      </w:r>
    </w:p>
    <w:p w:rsidR="00000000" w:rsidDel="00000000" w:rsidP="00000000" w:rsidRDefault="00000000" w:rsidRPr="00000000" w14:paraId="00000003">
      <w:pPr>
        <w:spacing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24.10.2024</w:t>
        <w:tab/>
        <w:tab/>
        <w:tab/>
        <w:tab/>
        <w:tab/>
        <w:tab/>
        <w:tab/>
        <w:tab/>
        <w:tab/>
        <w:tab/>
        <w:t xml:space="preserve">N 12/ПК</w:t>
      </w:r>
    </w:p>
    <w:p w:rsidR="00000000" w:rsidDel="00000000" w:rsidP="00000000" w:rsidRDefault="00000000" w:rsidRPr="00000000" w14:paraId="00000004">
      <w:pPr>
        <w:spacing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целях комиссионной приемки поставленного товара, выполненной работы или оказанной услуги, результатов отдельных этапов исполнения контрактов в соответствии с ч. 6 ст. 94 Федерального закона от 05.04.2013 N 44-ФЗ "О контрактной системе в сфере закупок товаров, работ, услуг для обеспечения государственных и муниципальных нужд", п. 4 Положения о приемочной комиссии МОУ СОШ №213 г. Екатеринбурга</w:t>
      </w:r>
    </w:p>
    <w:p w:rsidR="00000000" w:rsidDel="00000000" w:rsidP="00000000" w:rsidRDefault="00000000" w:rsidRPr="00000000" w14:paraId="00000005">
      <w:pPr>
        <w:spacing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Приказываю:</w:t>
      </w:r>
    </w:p>
    <w:p w:rsidR="00000000" w:rsidDel="00000000" w:rsidP="00000000" w:rsidRDefault="00000000" w:rsidRPr="00000000" w14:paraId="00000007">
      <w:pPr>
        <w:spacing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Создать комиссию для приемки поставленного товара, выполненной работы или оказанной услуги, результатов отдельных этапов исполнения контрактов, заключенных МОУ СОШ №213 г. Екатеринбурга (далее - Приемочная комиссия), в следующем составе:</w:t>
      </w:r>
    </w:p>
    <w:p w:rsidR="00000000" w:rsidDel="00000000" w:rsidP="00000000" w:rsidRDefault="00000000" w:rsidRPr="00000000" w14:paraId="00000009">
      <w:pPr>
        <w:spacing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председатель комиссии - заместитель директора по общим вопросам - Машин О.Н.;</w:t>
      </w:r>
    </w:p>
    <w:p w:rsidR="00000000" w:rsidDel="00000000" w:rsidP="00000000" w:rsidRDefault="00000000" w:rsidRPr="00000000" w14:paraId="0000000A">
      <w:pPr>
        <w:spacing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заместитель председателя комиссии - заместитель директора по научной работе Бодриченко С.И.;</w:t>
      </w:r>
    </w:p>
    <w:p w:rsidR="00000000" w:rsidDel="00000000" w:rsidP="00000000" w:rsidRDefault="00000000" w:rsidRPr="00000000" w14:paraId="0000000B">
      <w:pPr>
        <w:spacing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член комиссии - начальник отдела просвещения - Благинина Г.А.;</w:t>
      </w:r>
    </w:p>
    <w:p w:rsidR="00000000" w:rsidDel="00000000" w:rsidP="00000000" w:rsidRDefault="00000000" w:rsidRPr="00000000" w14:paraId="0000000C">
      <w:pPr>
        <w:spacing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член комиссии - методист отдела просвещения - Бызинко С.Я.;</w:t>
      </w:r>
    </w:p>
    <w:p w:rsidR="00000000" w:rsidDel="00000000" w:rsidP="00000000" w:rsidRDefault="00000000" w:rsidRPr="00000000" w14:paraId="0000000D">
      <w:pPr>
        <w:spacing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секретарь комиссии - заведующий архивом - Анатищеев Н.А.</w:t>
      </w:r>
    </w:p>
    <w:p w:rsidR="00000000" w:rsidDel="00000000" w:rsidP="00000000" w:rsidRDefault="00000000" w:rsidRPr="00000000" w14:paraId="0000000E">
      <w:pPr>
        <w:spacing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Установить следующее:</w:t>
      </w:r>
    </w:p>
    <w:p w:rsidR="00000000" w:rsidDel="00000000" w:rsidP="00000000" w:rsidRDefault="00000000" w:rsidRPr="00000000" w14:paraId="0000000F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Приемочная комиссия создана для приемки поставленного товара, выполненной работы или оказанной услуги, результатов отдельных этапов исполнения контрактов в отношении всех контрактов, заключенных МОУ СОШ №213 г. Екатеринбурга.</w:t>
      </w:r>
    </w:p>
    <w:p w:rsidR="00000000" w:rsidDel="00000000" w:rsidP="00000000" w:rsidRDefault="00000000" w:rsidRPr="00000000" w14:paraId="00000010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Приемочная комиссия действует в порядке, установленном настоящим приказом и Положением о приемочной комиссии МОУ СОШ №213 г. Екатеринбурга.</w:t>
      </w:r>
    </w:p>
    <w:p w:rsidR="00000000" w:rsidDel="00000000" w:rsidP="00000000" w:rsidRDefault="00000000" w:rsidRPr="00000000" w14:paraId="00000011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Замена членов Приемочной комиссии осуществляется путем внесения изменений в настоящий Приказ.</w:t>
      </w:r>
    </w:p>
    <w:p w:rsidR="00000000" w:rsidDel="00000000" w:rsidP="00000000" w:rsidRDefault="00000000" w:rsidRPr="00000000" w14:paraId="00000012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2.4. Приемочная комиссия действует вплоть до отмены настоящего Приказа.</w:t>
      </w:r>
    </w:p>
    <w:p w:rsidR="00000000" w:rsidDel="00000000" w:rsidP="00000000" w:rsidRDefault="00000000" w:rsidRPr="00000000" w14:paraId="00000013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Секретарю общего отдела Каменеву С.С. довести настоящий Приказ до сведения ответственных лиц под подпись.</w:t>
      </w:r>
    </w:p>
    <w:p w:rsidR="00000000" w:rsidDel="00000000" w:rsidP="00000000" w:rsidRDefault="00000000" w:rsidRPr="00000000" w14:paraId="00000014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Контроль за исполнением настоящего Приказа оставляю за собой.</w:t>
      </w:r>
    </w:p>
    <w:p w:rsidR="00000000" w:rsidDel="00000000" w:rsidP="00000000" w:rsidRDefault="00000000" w:rsidRPr="00000000" w14:paraId="00000015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Директор МОУ СОШ №213 г. Екатеринбурга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(Шихов)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Шихов О.Г.</w:t>
      </w:r>
    </w:p>
    <w:p w:rsidR="00000000" w:rsidDel="00000000" w:rsidP="00000000" w:rsidRDefault="00000000" w:rsidRPr="00000000" w14:paraId="00000017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Лист ознакомления с Приказом</w:t>
      </w:r>
    </w:p>
    <w:p w:rsidR="00000000" w:rsidDel="00000000" w:rsidP="00000000" w:rsidRDefault="00000000" w:rsidRPr="00000000" w14:paraId="00000019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Заместитель директора по общим вопросам </w:t>
        <w:tab/>
        <w:tab/>
        <w:tab/>
      </w:r>
    </w:p>
    <w:p w:rsidR="00000000" w:rsidDel="00000000" w:rsidP="00000000" w:rsidRDefault="00000000" w:rsidRPr="00000000" w14:paraId="0000001B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Машин О.Н. </w:t>
        <w:tab/>
        <w:tab/>
        <w:tab/>
        <w:tab/>
        <w:tab/>
        <w:t xml:space="preserve">(Машин) </w:t>
        <w:tab/>
        <w:tab/>
        <w:tab/>
        <w:tab/>
        <w:t xml:space="preserve">24.10.2024</w:t>
      </w:r>
    </w:p>
    <w:p w:rsidR="00000000" w:rsidDel="00000000" w:rsidP="00000000" w:rsidRDefault="00000000" w:rsidRPr="00000000" w14:paraId="0000001C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Заместитель директора по научной работе</w:t>
      </w:r>
    </w:p>
    <w:p w:rsidR="00000000" w:rsidDel="00000000" w:rsidP="00000000" w:rsidRDefault="00000000" w:rsidRPr="00000000" w14:paraId="0000001E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Бодриченко С.И. </w:t>
        <w:tab/>
        <w:tab/>
        <w:tab/>
        <w:tab/>
        <w:t xml:space="preserve">(Бодриченко) </w:t>
        <w:tab/>
        <w:tab/>
        <w:tab/>
        <w:tab/>
        <w:t xml:space="preserve">24.10.2024</w:t>
      </w:r>
    </w:p>
    <w:p w:rsidR="00000000" w:rsidDel="00000000" w:rsidP="00000000" w:rsidRDefault="00000000" w:rsidRPr="00000000" w14:paraId="0000001F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Начальник отдела просвещения</w:t>
      </w:r>
    </w:p>
    <w:p w:rsidR="00000000" w:rsidDel="00000000" w:rsidP="00000000" w:rsidRDefault="00000000" w:rsidRPr="00000000" w14:paraId="00000021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Благинина Г.А. </w:t>
        <w:tab/>
        <w:tab/>
        <w:tab/>
        <w:tab/>
        <w:t xml:space="preserve">(Благинина)</w:t>
        <w:tab/>
        <w:tab/>
        <w:tab/>
        <w:tab/>
        <w:t xml:space="preserve"> 24.10.2024</w:t>
      </w:r>
    </w:p>
    <w:p w:rsidR="00000000" w:rsidDel="00000000" w:rsidP="00000000" w:rsidRDefault="00000000" w:rsidRPr="00000000" w14:paraId="00000022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Методист отдела просвещения</w:t>
      </w:r>
    </w:p>
    <w:p w:rsidR="00000000" w:rsidDel="00000000" w:rsidP="00000000" w:rsidRDefault="00000000" w:rsidRPr="00000000" w14:paraId="00000024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Бызинко С.Я.</w:t>
        <w:tab/>
        <w:tab/>
        <w:tab/>
        <w:tab/>
        <w:tab/>
        <w:t xml:space="preserve">(Бызинко) </w:t>
        <w:tab/>
        <w:tab/>
        <w:tab/>
        <w:tab/>
        <w:t xml:space="preserve">24.10.2024</w:t>
      </w:r>
    </w:p>
    <w:p w:rsidR="00000000" w:rsidDel="00000000" w:rsidP="00000000" w:rsidRDefault="00000000" w:rsidRPr="00000000" w14:paraId="00000025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Заведующий архивом</w:t>
      </w:r>
    </w:p>
    <w:p w:rsidR="00000000" w:rsidDel="00000000" w:rsidP="00000000" w:rsidRDefault="00000000" w:rsidRPr="00000000" w14:paraId="00000027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Анатищеев Н.А. </w:t>
        <w:tab/>
        <w:tab/>
        <w:tab/>
        <w:tab/>
        <w:t xml:space="preserve">(Анатищеев) </w:t>
        <w:tab/>
        <w:tab/>
        <w:tab/>
        <w:tab/>
        <w:t xml:space="preserve">24.10.2024</w:t>
      </w:r>
    </w:p>
    <w:p w:rsidR="00000000" w:rsidDel="00000000" w:rsidP="00000000" w:rsidRDefault="00000000" w:rsidRPr="00000000" w14:paraId="00000028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