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внесении изменений в штатное расписание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17.01.2019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99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ежегодной индексацией зарплат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 xml:space="preserve">Менеджеру отдела персонала В. Н. Зайцевой </w:t>
      </w:r>
      <w:r>
        <w:rPr>
          <w:rFonts w:hAnsi="Times New Roman" w:cs="Times New Roman"/>
          <w:color w:val="000000"/>
          <w:sz w:val="24"/>
          <w:szCs w:val="24"/>
        </w:rPr>
        <w:t xml:space="preserve">внести в штатное расписание от </w:t>
      </w:r>
      <w:r>
        <w:rPr>
          <w:rFonts w:hAnsi="Times New Roman" w:cs="Times New Roman"/>
          <w:color w:val="000000"/>
          <w:sz w:val="24"/>
          <w:szCs w:val="24"/>
        </w:rPr>
        <w:t>29.08.2018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следующие изменения. Установить с </w:t>
      </w:r>
      <w:r>
        <w:rPr>
          <w:rFonts w:hAnsi="Times New Roman" w:cs="Times New Roman"/>
          <w:color w:val="000000"/>
          <w:sz w:val="24"/>
          <w:szCs w:val="24"/>
        </w:rPr>
        <w:t>01.02.2019</w:t>
      </w:r>
      <w:r>
        <w:rPr>
          <w:rFonts w:hAnsi="Times New Roman" w:cs="Times New Roman"/>
          <w:color w:val="000000"/>
          <w:sz w:val="24"/>
          <w:szCs w:val="24"/>
        </w:rPr>
        <w:t xml:space="preserve"> для нижеперечисленных должностей следующие оклады: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электрик - оклад 35 000 руб.;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наладчик оборудования - оклад 40 000 руб.;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менеджер отдела продаж - оклад 50 000 руб.;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менеджер отдела персонала - оклад 50 000 руб.;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 - оклад 55 000 руб.;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 - оклад 65 000 руб.;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- оклад 100 000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Менеджеру отдела персонала А.Н.Петровой </w:t>
      </w: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15.02.2019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составить и подписать дополнительные соглашения к действующим трудовым договорам.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 xml:space="preserve">приказ </w:t>
      </w:r>
      <w:r>
        <w:rPr>
          <w:rFonts w:hAnsi="Times New Roman" w:cs="Times New Roman"/>
          <w:color w:val="000000"/>
          <w:sz w:val="24"/>
          <w:szCs w:val="24"/>
        </w:rPr>
        <w:t xml:space="preserve">об индексации зарплаты от </w:t>
      </w:r>
      <w:r>
        <w:rPr>
          <w:rFonts w:hAnsi="Times New Roman" w:cs="Times New Roman"/>
          <w:color w:val="000000"/>
          <w:sz w:val="24"/>
          <w:szCs w:val="24"/>
        </w:rPr>
        <w:t>15.01.2019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10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0"/>
        <w:gridCol w:w="2460"/>
        <w:gridCol w:w="2720"/>
        <w:gridCol w:w="460"/>
        <w:gridCol w:w="4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1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0"/>
        <w:gridCol w:w="2460"/>
        <w:gridCol w:w="368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>
        <w:trPr>
          <w:trHeight w:val="0"/>
        </w:trPr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1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0"/>
        <w:gridCol w:w="2460"/>
        <w:gridCol w:w="368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 отдела персонала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В.Н. Зайцева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 отдела персонала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А.Н. Петрова</w:t>
            </w:r>
          </w:p>
        </w:tc>
      </w:tr>
      <w:tr>
        <w:trPr>
          <w:trHeight w:val="0"/>
        </w:trPr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17.01.2019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d3f03ad32ad44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