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jc w:val="left"/>
        <w:rPr>
          <w:rFonts w:ascii="Times New Roman" w:cs="Times New Roman" w:eastAsia="Times New Roman" w:hAnsi="Times New Roman"/>
          <w:i w:val="1"/>
          <w:color w:val="141414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360" w:lineRule="auto"/>
        <w:jc w:val="center"/>
        <w:rPr>
          <w:rFonts w:ascii="Times New Roman" w:cs="Times New Roman" w:eastAsia="Times New Roman" w:hAnsi="Times New Roman"/>
          <w:color w:val="141414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141414"/>
          <w:sz w:val="28"/>
          <w:szCs w:val="28"/>
          <w:rtl w:val="0"/>
        </w:rPr>
        <w:t xml:space="preserve">Заявление</w:t>
      </w:r>
    </w:p>
    <w:p w:rsidR="00000000" w:rsidDel="00000000" w:rsidP="00000000" w:rsidRDefault="00000000" w:rsidRPr="00000000" w14:paraId="00000003">
      <w:pPr>
        <w:spacing w:line="360" w:lineRule="auto"/>
        <w:jc w:val="both"/>
        <w:rPr>
          <w:rFonts w:ascii="Times New Roman" w:cs="Times New Roman" w:eastAsia="Times New Roman" w:hAnsi="Times New Roman"/>
          <w:i w:val="1"/>
          <w:color w:val="141414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141414"/>
          <w:sz w:val="28"/>
          <w:szCs w:val="28"/>
          <w:rtl w:val="0"/>
        </w:rPr>
        <w:t xml:space="preserve">Я, __________________________ (Ф. И. О.) , в соответствии со ст. 21 ФЗ от 21.11.2011 № 323-ФЗ прошу предоставить мне возможность получать медицинскую помощь у врача ______________________________________________________(Ф. И. О. и должность).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both"/>
        <w:rPr>
          <w:rFonts w:ascii="Times New Roman" w:cs="Times New Roman" w:eastAsia="Times New Roman" w:hAnsi="Times New Roman"/>
          <w:color w:val="141414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141414"/>
          <w:sz w:val="28"/>
          <w:szCs w:val="28"/>
          <w:rtl w:val="0"/>
        </w:rPr>
        <w:t xml:space="preserve">Причина смены врача (указать одну из перечисленных): __________________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ind w:left="720" w:hanging="360"/>
        <w:jc w:val="both"/>
        <w:rPr>
          <w:rFonts w:ascii="Times New Roman" w:cs="Times New Roman" w:eastAsia="Times New Roman" w:hAnsi="Times New Roman"/>
          <w:color w:val="141414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41414"/>
          <w:sz w:val="28"/>
          <w:szCs w:val="28"/>
          <w:rtl w:val="0"/>
        </w:rPr>
        <w:t xml:space="preserve">не удовлетворен (-а) качеством оказанной медицинской помощи;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ind w:left="720" w:hanging="360"/>
        <w:jc w:val="both"/>
        <w:rPr>
          <w:rFonts w:ascii="Times New Roman" w:cs="Times New Roman" w:eastAsia="Times New Roman" w:hAnsi="Times New Roman"/>
          <w:color w:val="141414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41414"/>
          <w:sz w:val="28"/>
          <w:szCs w:val="28"/>
          <w:rtl w:val="0"/>
        </w:rPr>
        <w:t xml:space="preserve">при обращении к врачу в медицинской помощи было отказано;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  <w:jc w:val="both"/>
        <w:rPr>
          <w:rFonts w:ascii="Times New Roman" w:cs="Times New Roman" w:eastAsia="Times New Roman" w:hAnsi="Times New Roman"/>
          <w:color w:val="141414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41414"/>
          <w:sz w:val="28"/>
          <w:szCs w:val="28"/>
          <w:rtl w:val="0"/>
        </w:rPr>
        <w:t xml:space="preserve">у выбранного врача больше опыта;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  <w:jc w:val="both"/>
        <w:rPr>
          <w:rFonts w:ascii="Times New Roman" w:cs="Times New Roman" w:eastAsia="Times New Roman" w:hAnsi="Times New Roman"/>
          <w:color w:val="141414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41414"/>
          <w:sz w:val="28"/>
          <w:szCs w:val="28"/>
          <w:rtl w:val="0"/>
        </w:rPr>
        <w:t xml:space="preserve">выбранный врач более квалифицирован и т. д.;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200" w:lineRule="auto"/>
        <w:ind w:left="720" w:hanging="360"/>
        <w:jc w:val="both"/>
        <w:rPr>
          <w:rFonts w:ascii="Times New Roman" w:cs="Times New Roman" w:eastAsia="Times New Roman" w:hAnsi="Times New Roman"/>
          <w:color w:val="141414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41414"/>
          <w:sz w:val="28"/>
          <w:szCs w:val="28"/>
          <w:rtl w:val="0"/>
        </w:rPr>
        <w:t xml:space="preserve">другая причина: _____________________________________________</w:t>
      </w:r>
    </w:p>
    <w:p w:rsidR="00000000" w:rsidDel="00000000" w:rsidP="00000000" w:rsidRDefault="00000000" w:rsidRPr="00000000" w14:paraId="0000000A">
      <w:pPr>
        <w:spacing w:after="200" w:lineRule="auto"/>
        <w:jc w:val="both"/>
        <w:rPr>
          <w:rFonts w:ascii="Times New Roman" w:cs="Times New Roman" w:eastAsia="Times New Roman" w:hAnsi="Times New Roman"/>
          <w:color w:val="141414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141414"/>
          <w:sz w:val="28"/>
          <w:szCs w:val="28"/>
          <w:rtl w:val="0"/>
        </w:rPr>
        <w:t xml:space="preserve">Согласие от выбранного врача (не) получено. </w:t>
      </w:r>
    </w:p>
    <w:p w:rsidR="00000000" w:rsidDel="00000000" w:rsidP="00000000" w:rsidRDefault="00000000" w:rsidRPr="00000000" w14:paraId="0000000B">
      <w:pPr>
        <w:spacing w:before="200" w:lineRule="auto"/>
        <w:jc w:val="both"/>
        <w:rPr>
          <w:rFonts w:ascii="Times New Roman" w:cs="Times New Roman" w:eastAsia="Times New Roman" w:hAnsi="Times New Roman"/>
          <w:color w:val="141414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141414"/>
          <w:sz w:val="28"/>
          <w:szCs w:val="28"/>
          <w:rtl w:val="0"/>
        </w:rPr>
        <w:t xml:space="preserve">С положением о праве выбора/смены лечащего врача не чаще одного раза в год ознакомлен.</w:t>
      </w:r>
    </w:p>
    <w:tbl>
      <w:tblPr>
        <w:tblStyle w:val="Table1"/>
        <w:tblW w:w="9360.0" w:type="dxa"/>
        <w:jc w:val="left"/>
        <w:tblLayout w:type="fixed"/>
        <w:tblLook w:val="0600"/>
      </w:tblPr>
      <w:tblGrid>
        <w:gridCol w:w="3120"/>
        <w:gridCol w:w="3120"/>
        <w:gridCol w:w="3120"/>
        <w:tblGridChange w:id="0">
          <w:tblGrid>
            <w:gridCol w:w="3120"/>
            <w:gridCol w:w="3120"/>
            <w:gridCol w:w="312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141414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41414"/>
                <w:sz w:val="28"/>
                <w:szCs w:val="28"/>
                <w:rtl w:val="0"/>
              </w:rPr>
              <w:t xml:space="preserve">«__» _______ 202_ г.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color w:val="141414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141414"/>
                <w:sz w:val="28"/>
                <w:szCs w:val="28"/>
                <w:rtl w:val="0"/>
              </w:rPr>
              <w:t xml:space="preserve">Подпись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141414"/>
                <w:sz w:val="28"/>
                <w:szCs w:val="28"/>
                <w:rtl w:val="0"/>
              </w:rPr>
              <w:t xml:space="preserve"> /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0" w:line="240" w:lineRule="auto"/>
              <w:ind w:left="0" w:right="0" w:firstLine="0"/>
              <w:rPr>
                <w:rFonts w:ascii="Times New Roman" w:cs="Times New Roman" w:eastAsia="Times New Roman" w:hAnsi="Times New Roman"/>
                <w:color w:val="141414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41414"/>
                <w:sz w:val="28"/>
                <w:szCs w:val="28"/>
                <w:rtl w:val="0"/>
              </w:rPr>
              <w:t xml:space="preserve">Расшифровка</w:t>
            </w:r>
          </w:p>
        </w:tc>
      </w:tr>
    </w:tbl>
    <w:p w:rsidR="00000000" w:rsidDel="00000000" w:rsidP="00000000" w:rsidRDefault="00000000" w:rsidRPr="00000000" w14:paraId="0000000F">
      <w:pPr>
        <w:spacing w:before="200" w:lineRule="auto"/>
        <w:jc w:val="both"/>
        <w:rPr>
          <w:rFonts w:ascii="Times New Roman" w:cs="Times New Roman" w:eastAsia="Times New Roman" w:hAnsi="Times New Roman"/>
          <w:color w:val="141414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141414"/>
          <w:sz w:val="28"/>
          <w:szCs w:val="28"/>
          <w:rtl w:val="0"/>
        </w:rPr>
        <w:t xml:space="preserve">Выбранный лечащий врач с заявлением ознакомлен.</w:t>
      </w:r>
    </w:p>
    <w:p w:rsidR="00000000" w:rsidDel="00000000" w:rsidP="00000000" w:rsidRDefault="00000000" w:rsidRPr="00000000" w14:paraId="00000010">
      <w:pPr>
        <w:spacing w:after="200" w:before="200" w:lineRule="auto"/>
        <w:jc w:val="both"/>
        <w:rPr>
          <w:rFonts w:ascii="Times New Roman" w:cs="Times New Roman" w:eastAsia="Times New Roman" w:hAnsi="Times New Roman"/>
          <w:color w:val="141414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141414"/>
          <w:sz w:val="28"/>
          <w:szCs w:val="28"/>
          <w:rtl w:val="0"/>
        </w:rPr>
        <w:t xml:space="preserve">С выбором в качестве лечащего врача (не) согласен.</w:t>
      </w:r>
    </w:p>
    <w:tbl>
      <w:tblPr>
        <w:tblStyle w:val="Table2"/>
        <w:tblW w:w="9360.0" w:type="dxa"/>
        <w:jc w:val="left"/>
        <w:tblLayout w:type="fixed"/>
        <w:tblLook w:val="0600"/>
      </w:tblPr>
      <w:tblGrid>
        <w:gridCol w:w="3120"/>
        <w:gridCol w:w="3120"/>
        <w:gridCol w:w="3120"/>
        <w:tblGridChange w:id="0">
          <w:tblGrid>
            <w:gridCol w:w="3120"/>
            <w:gridCol w:w="3120"/>
            <w:gridCol w:w="312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after="200" w:before="200" w:line="240" w:lineRule="auto"/>
              <w:rPr>
                <w:rFonts w:ascii="Times New Roman" w:cs="Times New Roman" w:eastAsia="Times New Roman" w:hAnsi="Times New Roman"/>
                <w:color w:val="141414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41414"/>
                <w:sz w:val="28"/>
                <w:szCs w:val="28"/>
                <w:rtl w:val="0"/>
              </w:rPr>
              <w:t xml:space="preserve">«__» _______ 202_ г.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after="200" w:before="200" w:line="240" w:lineRule="auto"/>
              <w:jc w:val="right"/>
              <w:rPr>
                <w:rFonts w:ascii="Times New Roman" w:cs="Times New Roman" w:eastAsia="Times New Roman" w:hAnsi="Times New Roman"/>
                <w:color w:val="141414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141414"/>
                <w:sz w:val="28"/>
                <w:szCs w:val="28"/>
                <w:rtl w:val="0"/>
              </w:rPr>
              <w:t xml:space="preserve">Подпись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141414"/>
                <w:sz w:val="28"/>
                <w:szCs w:val="28"/>
                <w:rtl w:val="0"/>
              </w:rPr>
              <w:t xml:space="preserve"> /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after="200" w:before="200" w:line="240" w:lineRule="auto"/>
              <w:rPr>
                <w:rFonts w:ascii="Times New Roman" w:cs="Times New Roman" w:eastAsia="Times New Roman" w:hAnsi="Times New Roman"/>
                <w:color w:val="141414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41414"/>
                <w:sz w:val="28"/>
                <w:szCs w:val="28"/>
                <w:rtl w:val="0"/>
              </w:rPr>
              <w:t xml:space="preserve">Расшифровка</w:t>
            </w:r>
          </w:p>
        </w:tc>
      </w:tr>
    </w:tbl>
    <w:p w:rsidR="00000000" w:rsidDel="00000000" w:rsidP="00000000" w:rsidRDefault="00000000" w:rsidRPr="00000000" w14:paraId="00000014">
      <w:pPr>
        <w:spacing w:before="200" w:lineRule="auto"/>
        <w:jc w:val="both"/>
        <w:rPr>
          <w:rFonts w:ascii="Times New Roman" w:cs="Times New Roman" w:eastAsia="Times New Roman" w:hAnsi="Times New Roman"/>
          <w:color w:val="141414"/>
          <w:sz w:val="28"/>
          <w:szCs w:val="28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5840" w:w="12240" w:orient="portrait"/>
      <w:pgMar w:bottom="1440.0000000000002" w:top="1440.0000000000002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5">
    <w:pPr>
      <w:jc w:val="right"/>
      <w:rPr>
        <w:rFonts w:ascii="Times New Roman" w:cs="Times New Roman" w:eastAsia="Times New Roman" w:hAnsi="Times New Roman"/>
        <w:color w:val="141414"/>
        <w:sz w:val="28"/>
        <w:szCs w:val="28"/>
      </w:rPr>
    </w:pPr>
    <w:r w:rsidDel="00000000" w:rsidR="00000000" w:rsidRPr="00000000">
      <w:rPr>
        <w:rFonts w:ascii="Times New Roman" w:cs="Times New Roman" w:eastAsia="Times New Roman" w:hAnsi="Times New Roman"/>
        <w:color w:val="141414"/>
        <w:sz w:val="28"/>
        <w:szCs w:val="28"/>
        <w:rtl w:val="0"/>
      </w:rPr>
      <w:t xml:space="preserve">Главному врачу ________________ (наименование мед.учреждения)</w:t>
    </w:r>
  </w:p>
  <w:p w:rsidR="00000000" w:rsidDel="00000000" w:rsidP="00000000" w:rsidRDefault="00000000" w:rsidRPr="00000000" w14:paraId="00000016">
    <w:pPr>
      <w:jc w:val="right"/>
      <w:rPr>
        <w:rFonts w:ascii="Times New Roman" w:cs="Times New Roman" w:eastAsia="Times New Roman" w:hAnsi="Times New Roman"/>
        <w:color w:val="141414"/>
        <w:sz w:val="28"/>
        <w:szCs w:val="28"/>
      </w:rPr>
    </w:pPr>
    <w:r w:rsidDel="00000000" w:rsidR="00000000" w:rsidRPr="00000000">
      <w:rPr>
        <w:rFonts w:ascii="Times New Roman" w:cs="Times New Roman" w:eastAsia="Times New Roman" w:hAnsi="Times New Roman"/>
        <w:color w:val="141414"/>
        <w:sz w:val="28"/>
        <w:szCs w:val="28"/>
        <w:rtl w:val="0"/>
      </w:rPr>
      <w:t xml:space="preserve">____________________ (Ф.И.О)</w:t>
    </w:r>
  </w:p>
  <w:p w:rsidR="00000000" w:rsidDel="00000000" w:rsidP="00000000" w:rsidRDefault="00000000" w:rsidRPr="00000000" w14:paraId="00000017">
    <w:pPr>
      <w:jc w:val="right"/>
      <w:rPr>
        <w:rFonts w:ascii="Times New Roman" w:cs="Times New Roman" w:eastAsia="Times New Roman" w:hAnsi="Times New Roman"/>
        <w:i w:val="1"/>
        <w:color w:val="141414"/>
        <w:sz w:val="28"/>
        <w:szCs w:val="28"/>
      </w:rPr>
    </w:pPr>
    <w:r w:rsidDel="00000000" w:rsidR="00000000" w:rsidRPr="00000000">
      <w:rPr>
        <w:rFonts w:ascii="Times New Roman" w:cs="Times New Roman" w:eastAsia="Times New Roman" w:hAnsi="Times New Roman"/>
        <w:color w:val="141414"/>
        <w:sz w:val="28"/>
        <w:szCs w:val="28"/>
        <w:rtl w:val="0"/>
      </w:rPr>
      <w:t xml:space="preserve">от ______________ (Ф.И.О. пациента)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8">
    <w:pPr>
      <w:jc w:val="right"/>
      <w:rPr>
        <w:rFonts w:ascii="Times New Roman" w:cs="Times New Roman" w:eastAsia="Times New Roman" w:hAnsi="Times New Roman"/>
        <w:color w:val="141414"/>
        <w:sz w:val="28"/>
        <w:szCs w:val="28"/>
      </w:rPr>
    </w:pPr>
    <w:r w:rsidDel="00000000" w:rsidR="00000000" w:rsidRPr="00000000">
      <w:rPr>
        <w:rFonts w:ascii="Times New Roman" w:cs="Times New Roman" w:eastAsia="Times New Roman" w:hAnsi="Times New Roman"/>
        <w:color w:val="141414"/>
        <w:sz w:val="28"/>
        <w:szCs w:val="28"/>
        <w:rtl w:val="0"/>
      </w:rPr>
      <w:t xml:space="preserve">проживающего (ей)  </w:t>
    </w:r>
    <w:r w:rsidDel="00000000" w:rsidR="00000000" w:rsidRPr="00000000">
      <w:rPr>
        <w:rFonts w:ascii="Times New Roman" w:cs="Times New Roman" w:eastAsia="Times New Roman" w:hAnsi="Times New Roman"/>
        <w:color w:val="141414"/>
        <w:sz w:val="28"/>
        <w:szCs w:val="28"/>
        <w:rtl w:val="0"/>
      </w:rPr>
      <w:t xml:space="preserve">по адресу:</w:t>
    </w:r>
  </w:p>
  <w:p w:rsidR="00000000" w:rsidDel="00000000" w:rsidP="00000000" w:rsidRDefault="00000000" w:rsidRPr="00000000" w14:paraId="00000019">
    <w:pPr>
      <w:jc w:val="right"/>
      <w:rPr>
        <w:rFonts w:ascii="Times New Roman" w:cs="Times New Roman" w:eastAsia="Times New Roman" w:hAnsi="Times New Roman"/>
        <w:color w:val="141414"/>
        <w:sz w:val="28"/>
        <w:szCs w:val="28"/>
      </w:rPr>
    </w:pPr>
    <w:r w:rsidDel="00000000" w:rsidR="00000000" w:rsidRPr="00000000">
      <w:rPr>
        <w:rFonts w:ascii="Times New Roman" w:cs="Times New Roman" w:eastAsia="Times New Roman" w:hAnsi="Times New Roman"/>
        <w:color w:val="141414"/>
        <w:sz w:val="28"/>
        <w:szCs w:val="28"/>
        <w:rtl w:val="0"/>
      </w:rPr>
      <w:t xml:space="preserve">________________________________</w:t>
    </w:r>
  </w:p>
  <w:p w:rsidR="00000000" w:rsidDel="00000000" w:rsidP="00000000" w:rsidRDefault="00000000" w:rsidRPr="00000000" w14:paraId="0000001A">
    <w:pPr>
      <w:jc w:val="right"/>
      <w:rPr>
        <w:rFonts w:ascii="Times New Roman" w:cs="Times New Roman" w:eastAsia="Times New Roman" w:hAnsi="Times New Roman"/>
        <w:color w:val="141414"/>
        <w:sz w:val="28"/>
        <w:szCs w:val="28"/>
      </w:rPr>
    </w:pPr>
    <w:r w:rsidDel="00000000" w:rsidR="00000000" w:rsidRPr="00000000">
      <w:rPr>
        <w:rFonts w:ascii="Times New Roman" w:cs="Times New Roman" w:eastAsia="Times New Roman" w:hAnsi="Times New Roman"/>
        <w:color w:val="141414"/>
        <w:sz w:val="28"/>
        <w:szCs w:val="28"/>
        <w:rtl w:val="0"/>
      </w:rPr>
      <w:t xml:space="preserve">полис ОМС:</w:t>
    </w:r>
  </w:p>
  <w:p w:rsidR="00000000" w:rsidDel="00000000" w:rsidP="00000000" w:rsidRDefault="00000000" w:rsidRPr="00000000" w14:paraId="0000001B">
    <w:pPr>
      <w:jc w:val="right"/>
      <w:rPr>
        <w:rFonts w:ascii="Times New Roman" w:cs="Times New Roman" w:eastAsia="Times New Roman" w:hAnsi="Times New Roman"/>
        <w:color w:val="141414"/>
        <w:sz w:val="28"/>
        <w:szCs w:val="28"/>
      </w:rPr>
    </w:pPr>
    <w:r w:rsidDel="00000000" w:rsidR="00000000" w:rsidRPr="00000000">
      <w:rPr>
        <w:rFonts w:ascii="Times New Roman" w:cs="Times New Roman" w:eastAsia="Times New Roman" w:hAnsi="Times New Roman"/>
        <w:color w:val="141414"/>
        <w:sz w:val="28"/>
        <w:szCs w:val="28"/>
        <w:rtl w:val="0"/>
      </w:rPr>
      <w:t xml:space="preserve">___________________</w:t>
    </w:r>
  </w:p>
  <w:p w:rsidR="00000000" w:rsidDel="00000000" w:rsidP="00000000" w:rsidRDefault="00000000" w:rsidRPr="00000000" w14:paraId="0000001C">
    <w:pPr>
      <w:jc w:val="right"/>
      <w:rPr/>
    </w:pPr>
    <w:r w:rsidDel="00000000" w:rsidR="00000000" w:rsidRPr="00000000">
      <w:rPr>
        <w:rFonts w:ascii="Times New Roman" w:cs="Times New Roman" w:eastAsia="Times New Roman" w:hAnsi="Times New Roman"/>
        <w:color w:val="141414"/>
        <w:sz w:val="28"/>
        <w:szCs w:val="28"/>
        <w:rtl w:val="0"/>
      </w:rPr>
      <w:t xml:space="preserve">_________________________(наименование страховой компании)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