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2257" w14:textId="77777777" w:rsidR="00C81628" w:rsidRDefault="00C81628">
      <w:pPr>
        <w:spacing w:after="120"/>
        <w:jc w:val="right"/>
      </w:pPr>
      <w:r>
        <w:t>Приложение № 1</w:t>
      </w:r>
      <w:r>
        <w:br/>
        <w:t>к приказу Министерства труда</w:t>
      </w:r>
      <w:r>
        <w:br/>
        <w:t>и социальной защиты</w:t>
      </w:r>
      <w:r>
        <w:br/>
        <w:t>Российской Федерации</w:t>
      </w:r>
      <w:r>
        <w:br/>
        <w:t>от 30.04.2013 № 182н</w:t>
      </w:r>
    </w:p>
    <w:p w14:paraId="074C31E9" w14:textId="77777777" w:rsidR="00C81628" w:rsidRDefault="00C81628" w:rsidP="007F4891">
      <w:pPr>
        <w:spacing w:after="180"/>
        <w:jc w:val="right"/>
        <w:rPr>
          <w:sz w:val="18"/>
          <w:szCs w:val="18"/>
        </w:rPr>
      </w:pPr>
      <w:r>
        <w:rPr>
          <w:sz w:val="18"/>
          <w:szCs w:val="18"/>
        </w:rPr>
        <w:t>(в ред. Приказов Минтруда России</w:t>
      </w:r>
      <w:r>
        <w:rPr>
          <w:sz w:val="18"/>
          <w:szCs w:val="18"/>
        </w:rPr>
        <w:br/>
        <w:t xml:space="preserve"> от 15.11.2016 № 648н, от 09.01.2017 № 1н</w:t>
      </w:r>
      <w:r w:rsidR="007F4891">
        <w:rPr>
          <w:sz w:val="18"/>
          <w:szCs w:val="18"/>
        </w:rPr>
        <w:t xml:space="preserve">, </w:t>
      </w:r>
      <w:r w:rsidR="007F4891">
        <w:rPr>
          <w:sz w:val="18"/>
          <w:szCs w:val="18"/>
        </w:rPr>
        <w:br/>
        <w:t>от 10.01.2022 №</w:t>
      </w:r>
      <w:r w:rsidR="007F4891" w:rsidRPr="007F4891">
        <w:rPr>
          <w:sz w:val="18"/>
          <w:szCs w:val="18"/>
        </w:rPr>
        <w:t xml:space="preserve"> 1н</w:t>
      </w:r>
      <w:r>
        <w:rPr>
          <w:sz w:val="18"/>
          <w:szCs w:val="18"/>
        </w:rPr>
        <w:t>)</w:t>
      </w:r>
    </w:p>
    <w:p w14:paraId="11236401" w14:textId="77777777" w:rsidR="00C81628" w:rsidRDefault="00C81628" w:rsidP="009530B0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15C04239" w14:textId="77777777" w:rsidR="00C81628" w:rsidRDefault="00C81628" w:rsidP="009530B0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СПРАВКА</w:t>
      </w:r>
    </w:p>
    <w:p w14:paraId="0BB93F9B" w14:textId="77777777" w:rsidR="00C81628" w:rsidRDefault="00C81628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сумме заработной платы, иных выплат и вознаграждений за два календарных года, предшествующих году прекращения работы (службы, иной деятельности) или году обращения за справкой о сумме заработной платы, иных выплат</w:t>
      </w:r>
      <w:r>
        <w:rPr>
          <w:b/>
          <w:bCs/>
          <w:sz w:val="26"/>
          <w:szCs w:val="26"/>
        </w:rPr>
        <w:br/>
        <w:t>и вознаграждений, и текущий календарный год, на которую были начислены страховые взносы, и о количестве календарных дней, приходящихся в указанном периоде на периоды временной нетрудоспособности, отпуска по беременности</w:t>
      </w:r>
      <w:r>
        <w:rPr>
          <w:b/>
          <w:bCs/>
          <w:sz w:val="26"/>
          <w:szCs w:val="26"/>
        </w:rPr>
        <w:br/>
        <w:t>и родам, отпуска по уходу за ребенком, период освобождения работника от работы с полным или частичным сохранением заработной платы в соответствии</w:t>
      </w:r>
      <w:r>
        <w:rPr>
          <w:b/>
          <w:bCs/>
          <w:sz w:val="26"/>
          <w:szCs w:val="26"/>
        </w:rPr>
        <w:br/>
        <w:t>с законодательством Российской Федерации, если на сохраняемую заработную плату за этот период страховые взносы в Фонд социального страхования Российской Федерации не начислялись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985"/>
        <w:gridCol w:w="4848"/>
        <w:gridCol w:w="1701"/>
      </w:tblGrid>
      <w:tr w:rsidR="00C81628" w14:paraId="5B955C41" w14:textId="77777777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9C7F1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084FF4" w14:textId="0E7BB8E2" w:rsidR="00C81628" w:rsidRDefault="00DD7C45">
            <w:pPr>
              <w:jc w:val="center"/>
              <w:rPr>
                <w:sz w:val="24"/>
                <w:szCs w:val="24"/>
              </w:rPr>
            </w:pPr>
            <w:r w:rsidRPr="00DD7C45">
              <w:rPr>
                <w:color w:val="FF0000"/>
                <w:sz w:val="24"/>
                <w:szCs w:val="24"/>
              </w:rPr>
              <w:t>28.12.2023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01098" w14:textId="77777777" w:rsidR="00C81628" w:rsidRDefault="00C81628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B95F99" w14:textId="6CF8B605" w:rsidR="00C81628" w:rsidRDefault="00DD7C45">
            <w:pPr>
              <w:jc w:val="center"/>
              <w:rPr>
                <w:sz w:val="24"/>
                <w:szCs w:val="24"/>
              </w:rPr>
            </w:pPr>
            <w:r w:rsidRPr="00DD7C45">
              <w:rPr>
                <w:color w:val="FF0000"/>
                <w:sz w:val="24"/>
                <w:szCs w:val="24"/>
              </w:rPr>
              <w:t>987</w:t>
            </w:r>
          </w:p>
        </w:tc>
      </w:tr>
    </w:tbl>
    <w:p w14:paraId="0C010421" w14:textId="77777777" w:rsidR="00C81628" w:rsidRDefault="00C81628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1. Данные о страхователе.</w:t>
      </w:r>
    </w:p>
    <w:p w14:paraId="1E0829A7" w14:textId="6AE2816C" w:rsidR="00C81628" w:rsidRDefault="00C816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организации (обособленного подразделения), Ф.И.О. индивидуального предпринимателя, физического </w:t>
      </w:r>
      <w:proofErr w:type="gramStart"/>
      <w:r>
        <w:rPr>
          <w:sz w:val="24"/>
          <w:szCs w:val="24"/>
        </w:rPr>
        <w:t xml:space="preserve">лица  </w:t>
      </w:r>
      <w:r w:rsidR="00DD7C45" w:rsidRPr="00DD7C45">
        <w:rPr>
          <w:color w:val="FF0000"/>
          <w:sz w:val="24"/>
          <w:szCs w:val="24"/>
        </w:rPr>
        <w:t>ООО</w:t>
      </w:r>
      <w:proofErr w:type="gramEnd"/>
      <w:r w:rsidR="00DD7C45" w:rsidRPr="00DD7C45">
        <w:rPr>
          <w:color w:val="FF0000"/>
          <w:sz w:val="24"/>
          <w:szCs w:val="24"/>
        </w:rPr>
        <w:t xml:space="preserve"> «Ромашка»</w:t>
      </w:r>
    </w:p>
    <w:p w14:paraId="3A329FF8" w14:textId="77777777" w:rsidR="00C81628" w:rsidRDefault="00C81628">
      <w:pPr>
        <w:pBdr>
          <w:top w:val="single" w:sz="4" w:space="1" w:color="auto"/>
        </w:pBdr>
        <w:ind w:left="3884"/>
        <w:rPr>
          <w:sz w:val="2"/>
          <w:szCs w:val="2"/>
        </w:rPr>
      </w:pPr>
    </w:p>
    <w:p w14:paraId="432FBEB1" w14:textId="77777777" w:rsidR="00C81628" w:rsidRDefault="00C81628">
      <w:pPr>
        <w:rPr>
          <w:sz w:val="24"/>
          <w:szCs w:val="24"/>
        </w:rPr>
      </w:pPr>
    </w:p>
    <w:p w14:paraId="19B35EB9" w14:textId="77777777" w:rsidR="00C81628" w:rsidRDefault="00C81628">
      <w:pPr>
        <w:pBdr>
          <w:top w:val="single" w:sz="4" w:space="1" w:color="auto"/>
        </w:pBdr>
        <w:rPr>
          <w:sz w:val="2"/>
          <w:szCs w:val="2"/>
        </w:rPr>
      </w:pPr>
    </w:p>
    <w:p w14:paraId="1145B18E" w14:textId="0D7B17CF" w:rsidR="00C81628" w:rsidRPr="00A33A9C" w:rsidRDefault="00C81628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территориального органа страховщика по месту регистрации страхователя</w:t>
      </w:r>
      <w:r w:rsidRPr="00A33A9C">
        <w:rPr>
          <w:sz w:val="24"/>
          <w:szCs w:val="24"/>
        </w:rPr>
        <w:br/>
      </w:r>
      <w:r w:rsidR="001A3806" w:rsidRPr="001A3806">
        <w:rPr>
          <w:color w:val="FF0000"/>
          <w:sz w:val="24"/>
          <w:szCs w:val="24"/>
        </w:rPr>
        <w:t>ОСФР по Ростовской области</w:t>
      </w:r>
    </w:p>
    <w:p w14:paraId="39B95FF7" w14:textId="77777777" w:rsidR="00C81628" w:rsidRDefault="00C81628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2211"/>
        <w:gridCol w:w="170"/>
        <w:gridCol w:w="3516"/>
      </w:tblGrid>
      <w:tr w:rsidR="00C81628" w14:paraId="211FAAEB" w14:textId="77777777"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3563B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страхователя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2FE48E" w14:textId="11481063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00000000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01498" w14:textId="77777777" w:rsidR="00C81628" w:rsidRDefault="00C816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02F28C" w14:textId="77777777" w:rsidR="00C81628" w:rsidRDefault="00C8162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ECCCD7" w14:textId="77777777" w:rsidR="00C81628" w:rsidRDefault="00C8162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1701"/>
        <w:gridCol w:w="1361"/>
        <w:gridCol w:w="2268"/>
        <w:gridCol w:w="170"/>
        <w:gridCol w:w="2296"/>
      </w:tblGrid>
      <w:tr w:rsidR="00C81628" w14:paraId="68A310A6" w14:textId="7777777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B3B48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подчиненности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9E1790" w14:textId="1B7191D0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1111111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AEA6C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 ИНН/КПП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FFF57F" w14:textId="04D1A062" w:rsidR="00C81628" w:rsidRPr="001A3806" w:rsidRDefault="001A3806">
            <w:pPr>
              <w:jc w:val="center"/>
              <w:rPr>
                <w:color w:val="FF0000"/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61631111111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9CED1" w14:textId="77777777" w:rsidR="00C81628" w:rsidRPr="001A3806" w:rsidRDefault="00C81628">
            <w:pPr>
              <w:jc w:val="center"/>
              <w:rPr>
                <w:color w:val="FF0000"/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/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002547" w14:textId="06BF0C55" w:rsidR="00C81628" w:rsidRPr="001A3806" w:rsidRDefault="001A3806">
            <w:pPr>
              <w:jc w:val="center"/>
              <w:rPr>
                <w:color w:val="FF0000"/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11111111</w:t>
            </w:r>
          </w:p>
        </w:tc>
      </w:tr>
    </w:tbl>
    <w:p w14:paraId="52C293CF" w14:textId="77777777" w:rsidR="00C81628" w:rsidRDefault="00C81628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нахождения организации (обособленного подразделения)/адрес постоянного места жительства индивидуального предпринимателя, физического лица</w:t>
      </w:r>
    </w:p>
    <w:p w14:paraId="0DAD4E6F" w14:textId="2C12080C" w:rsidR="00C81628" w:rsidRPr="001A3806" w:rsidRDefault="001A3806">
      <w:pPr>
        <w:rPr>
          <w:color w:val="FF0000"/>
          <w:sz w:val="24"/>
          <w:szCs w:val="24"/>
        </w:rPr>
      </w:pPr>
      <w:proofErr w:type="spellStart"/>
      <w:r>
        <w:rPr>
          <w:color w:val="FF0000"/>
          <w:sz w:val="24"/>
          <w:szCs w:val="24"/>
        </w:rPr>
        <w:t>Г.Ростов</w:t>
      </w:r>
      <w:proofErr w:type="spellEnd"/>
      <w:r>
        <w:rPr>
          <w:color w:val="FF0000"/>
          <w:sz w:val="24"/>
          <w:szCs w:val="24"/>
        </w:rPr>
        <w:t xml:space="preserve">-на-Дону, </w:t>
      </w:r>
      <w:proofErr w:type="spellStart"/>
      <w:r w:rsidRPr="001A3806">
        <w:rPr>
          <w:color w:val="FF0000"/>
          <w:sz w:val="24"/>
          <w:szCs w:val="24"/>
        </w:rPr>
        <w:t>Ул.Садовая</w:t>
      </w:r>
      <w:proofErr w:type="spellEnd"/>
      <w:r w:rsidRPr="001A3806">
        <w:rPr>
          <w:color w:val="FF0000"/>
          <w:sz w:val="24"/>
          <w:szCs w:val="24"/>
        </w:rPr>
        <w:t xml:space="preserve"> 1 </w:t>
      </w:r>
    </w:p>
    <w:p w14:paraId="4CA6B0D2" w14:textId="77777777" w:rsidR="00C81628" w:rsidRDefault="00C81628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9"/>
        <w:gridCol w:w="635"/>
        <w:gridCol w:w="170"/>
        <w:gridCol w:w="2268"/>
      </w:tblGrid>
      <w:tr w:rsidR="00C81628" w14:paraId="7EED1085" w14:textId="77777777"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A407B" w14:textId="77777777" w:rsidR="00C81628" w:rsidRDefault="00C8162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(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E88082" w14:textId="7D55302D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111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6BC31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BE69C9" w14:textId="04611803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1111111</w:t>
            </w:r>
          </w:p>
        </w:tc>
      </w:tr>
    </w:tbl>
    <w:p w14:paraId="679FA99D" w14:textId="77777777" w:rsidR="00C81628" w:rsidRDefault="00C81628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2. Данные о застрахованном лице.</w:t>
      </w:r>
    </w:p>
    <w:p w14:paraId="733ACA11" w14:textId="5D6D1D10" w:rsidR="00C81628" w:rsidRDefault="00C81628">
      <w:pPr>
        <w:rPr>
          <w:sz w:val="24"/>
          <w:szCs w:val="24"/>
        </w:rPr>
      </w:pPr>
      <w:r>
        <w:rPr>
          <w:sz w:val="24"/>
          <w:szCs w:val="24"/>
        </w:rPr>
        <w:t xml:space="preserve">Фамилия, имя, </w:t>
      </w:r>
      <w:proofErr w:type="gramStart"/>
      <w:r>
        <w:rPr>
          <w:sz w:val="24"/>
          <w:szCs w:val="24"/>
        </w:rPr>
        <w:t xml:space="preserve">отчество  </w:t>
      </w:r>
      <w:r w:rsidR="001A3806" w:rsidRPr="001A3806">
        <w:rPr>
          <w:color w:val="FF0000"/>
          <w:sz w:val="24"/>
          <w:szCs w:val="24"/>
        </w:rPr>
        <w:t>Иванов</w:t>
      </w:r>
      <w:proofErr w:type="gramEnd"/>
      <w:r w:rsidR="001A3806" w:rsidRPr="001A3806">
        <w:rPr>
          <w:color w:val="FF0000"/>
          <w:sz w:val="24"/>
          <w:szCs w:val="24"/>
        </w:rPr>
        <w:t xml:space="preserve"> Иван Иванович</w:t>
      </w:r>
    </w:p>
    <w:p w14:paraId="3166ECCE" w14:textId="77777777" w:rsidR="00C81628" w:rsidRDefault="00C81628">
      <w:pPr>
        <w:pBdr>
          <w:top w:val="single" w:sz="4" w:space="1" w:color="auto"/>
        </w:pBdr>
        <w:ind w:left="2600"/>
        <w:rPr>
          <w:sz w:val="2"/>
          <w:szCs w:val="2"/>
        </w:rPr>
      </w:pPr>
    </w:p>
    <w:p w14:paraId="549773C6" w14:textId="77777777" w:rsidR="00C81628" w:rsidRDefault="00C81628">
      <w:pPr>
        <w:spacing w:before="120" w:after="60"/>
        <w:rPr>
          <w:sz w:val="24"/>
          <w:szCs w:val="24"/>
        </w:rPr>
      </w:pPr>
      <w:r>
        <w:rPr>
          <w:sz w:val="24"/>
          <w:szCs w:val="24"/>
        </w:rPr>
        <w:t>Паспортные данные: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964"/>
        <w:gridCol w:w="879"/>
        <w:gridCol w:w="1531"/>
        <w:gridCol w:w="2126"/>
        <w:gridCol w:w="3771"/>
      </w:tblGrid>
      <w:tr w:rsidR="00C81628" w14:paraId="7C6B5147" w14:textId="7777777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16412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A8EB04" w14:textId="1A400918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0000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CE88B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номер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1281" w14:textId="68AFB98E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000000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CE25D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кем и когда выдан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54DB3C" w14:textId="318DC817" w:rsidR="00C81628" w:rsidRDefault="001A3806">
            <w:pPr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 xml:space="preserve">УВД </w:t>
            </w:r>
            <w:proofErr w:type="spellStart"/>
            <w:r w:rsidRPr="001A3806">
              <w:rPr>
                <w:color w:val="FF0000"/>
                <w:sz w:val="24"/>
                <w:szCs w:val="24"/>
              </w:rPr>
              <w:t>г.Ростова</w:t>
            </w:r>
            <w:proofErr w:type="spellEnd"/>
            <w:r w:rsidRPr="001A3806">
              <w:rPr>
                <w:color w:val="FF0000"/>
                <w:sz w:val="24"/>
                <w:szCs w:val="24"/>
              </w:rPr>
              <w:t>-на-Дону</w:t>
            </w:r>
          </w:p>
        </w:tc>
      </w:tr>
    </w:tbl>
    <w:p w14:paraId="3C1A11BF" w14:textId="77777777" w:rsidR="00C81628" w:rsidRDefault="00C81628" w:rsidP="009530B0">
      <w:pPr>
        <w:spacing w:before="240" w:after="80"/>
        <w:rPr>
          <w:sz w:val="24"/>
          <w:szCs w:val="24"/>
        </w:rPr>
      </w:pPr>
      <w:r>
        <w:rPr>
          <w:sz w:val="24"/>
          <w:szCs w:val="24"/>
        </w:rPr>
        <w:t>Адрес места жительства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9"/>
        <w:gridCol w:w="992"/>
        <w:gridCol w:w="1446"/>
        <w:gridCol w:w="2325"/>
        <w:gridCol w:w="3402"/>
      </w:tblGrid>
      <w:tr w:rsidR="00C81628" w14:paraId="57DEA5AC" w14:textId="77777777">
        <w:trPr>
          <w:cantSplit/>
        </w:trPr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79717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индекс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DC2ADE" w14:textId="7E5359CD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111111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5547F" w14:textId="77777777" w:rsidR="00C81628" w:rsidRDefault="00C816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6781C5" w14:textId="14900DD7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РФ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A6983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</w:tr>
    </w:tbl>
    <w:p w14:paraId="1386A495" w14:textId="77777777" w:rsidR="00C81628" w:rsidRDefault="00C8162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65"/>
        <w:gridCol w:w="2041"/>
        <w:gridCol w:w="2807"/>
        <w:gridCol w:w="2381"/>
      </w:tblGrid>
      <w:tr w:rsidR="00C81628" w14:paraId="1DFE9120" w14:textId="77777777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64AD97" w14:textId="55E52A58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2"/>
                <w:szCs w:val="22"/>
              </w:rPr>
              <w:t>Ростовск</w:t>
            </w:r>
            <w:r w:rsidRPr="001A3806">
              <w:rPr>
                <w:color w:val="FF0000"/>
                <w:sz w:val="22"/>
                <w:szCs w:val="22"/>
              </w:rPr>
              <w:t>ая</w:t>
            </w:r>
            <w:r w:rsidRPr="001A3806">
              <w:rPr>
                <w:color w:val="FF0000"/>
                <w:sz w:val="22"/>
                <w:szCs w:val="22"/>
              </w:rPr>
              <w:t xml:space="preserve"> област</w:t>
            </w:r>
            <w:r w:rsidRPr="001A3806">
              <w:rPr>
                <w:color w:val="FF0000"/>
                <w:sz w:val="22"/>
                <w:szCs w:val="22"/>
              </w:rPr>
              <w:t>ь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43BF1" w14:textId="77777777" w:rsidR="00C81628" w:rsidRDefault="00C816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5C6E55" w14:textId="4034B0BF" w:rsidR="00C81628" w:rsidRDefault="001A38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Г.Ростов</w:t>
            </w:r>
            <w:proofErr w:type="spellEnd"/>
            <w:r>
              <w:rPr>
                <w:color w:val="FF0000"/>
                <w:sz w:val="24"/>
                <w:szCs w:val="24"/>
              </w:rPr>
              <w:t>-на-Дону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18E4A" w14:textId="77777777" w:rsidR="00C81628" w:rsidRDefault="00C816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улица/переулок/проспект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BC9DCD" w14:textId="216E7082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Цветочный бульвар</w:t>
            </w:r>
          </w:p>
        </w:tc>
      </w:tr>
    </w:tbl>
    <w:p w14:paraId="4A122F53" w14:textId="77777777" w:rsidR="00C81628" w:rsidRDefault="00C8162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134"/>
        <w:gridCol w:w="907"/>
        <w:gridCol w:w="1134"/>
        <w:gridCol w:w="1134"/>
        <w:gridCol w:w="1134"/>
      </w:tblGrid>
      <w:tr w:rsidR="00C81628" w14:paraId="5BABDD3B" w14:textId="77777777">
        <w:trPr>
          <w:cantSplit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E4D8F" w14:textId="77777777" w:rsidR="00C81628" w:rsidRDefault="00C81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E22896" w14:textId="24DEE66D" w:rsidR="00C81628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BE0D4" w14:textId="77777777" w:rsidR="00C81628" w:rsidRDefault="00C816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корпус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2CF2CC" w14:textId="77777777" w:rsidR="00C81628" w:rsidRDefault="00C816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B1E0E" w14:textId="77777777" w:rsidR="00C81628" w:rsidRDefault="00C816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CBD6C" w14:textId="77777777" w:rsidR="00C81628" w:rsidRDefault="00C8162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B530A28" w14:textId="36908440" w:rsidR="00C81628" w:rsidRDefault="00C81628" w:rsidP="007F4891">
      <w:pPr>
        <w:keepNext/>
        <w:spacing w:before="240"/>
        <w:ind w:right="5245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СНИЛС  </w:t>
      </w:r>
      <w:r w:rsidR="001A3806" w:rsidRPr="001A3806">
        <w:rPr>
          <w:color w:val="FF0000"/>
          <w:sz w:val="24"/>
          <w:szCs w:val="24"/>
        </w:rPr>
        <w:t>7776665551</w:t>
      </w:r>
      <w:proofErr w:type="gramEnd"/>
    </w:p>
    <w:p w14:paraId="6BB985AF" w14:textId="77777777" w:rsidR="00C81628" w:rsidRDefault="00C81628">
      <w:pPr>
        <w:pBdr>
          <w:top w:val="single" w:sz="4" w:space="1" w:color="auto"/>
        </w:pBdr>
        <w:ind w:left="936" w:right="5245"/>
        <w:rPr>
          <w:sz w:val="2"/>
          <w:szCs w:val="2"/>
        </w:rPr>
      </w:pPr>
    </w:p>
    <w:p w14:paraId="474A6CCE" w14:textId="77777777" w:rsidR="00A33A9C" w:rsidRDefault="00C81628">
      <w:pPr>
        <w:spacing w:before="240" w:after="6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Период работы (службы, иной деятельности) у страхователя, в течение которой лицо подлежало обязательному социальному страхованию на случай временной нетрудоспособности и в связи с материнством </w:t>
      </w:r>
      <w:r w:rsidR="00032CDD">
        <w:rPr>
          <w:rStyle w:val="ac"/>
          <w:spacing w:val="-2"/>
          <w:sz w:val="24"/>
          <w:szCs w:val="24"/>
        </w:rPr>
        <w:endnoteReference w:id="1"/>
      </w:r>
      <w:r w:rsidR="00A33A9C">
        <w:rPr>
          <w:spacing w:val="-2"/>
          <w:sz w:val="24"/>
          <w:szCs w:val="24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85"/>
        <w:gridCol w:w="397"/>
        <w:gridCol w:w="397"/>
        <w:gridCol w:w="652"/>
        <w:gridCol w:w="1985"/>
        <w:gridCol w:w="397"/>
        <w:gridCol w:w="397"/>
        <w:gridCol w:w="397"/>
      </w:tblGrid>
      <w:tr w:rsidR="00A33A9C" w14:paraId="2A34D88A" w14:textId="77777777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CF9C6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46D9B9" w14:textId="37273062" w:rsidR="00A33A9C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17 мая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B8245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178D7" w14:textId="13CC36B4" w:rsidR="00A33A9C" w:rsidRDefault="001A3806">
            <w:pPr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5BFF9" w14:textId="77777777" w:rsidR="00A33A9C" w:rsidRDefault="00A33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829490" w14:textId="768D0068" w:rsidR="00A33A9C" w:rsidRDefault="001A3806">
            <w:pPr>
              <w:jc w:val="center"/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31 декабря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A41BD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8B8F1" w14:textId="5EE96791" w:rsidR="00A33A9C" w:rsidRDefault="001A3806">
            <w:pPr>
              <w:rPr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BC1C0" w14:textId="77777777" w:rsidR="00A33A9C" w:rsidRDefault="00A33A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A33A9C" w14:paraId="4A64604D" w14:textId="77777777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3EE4A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B963A6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0BE2F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FCD39B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EECE7" w14:textId="77777777" w:rsidR="00A33A9C" w:rsidRDefault="00A33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31CAE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012FA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503DF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25004" w14:textId="77777777" w:rsidR="00A33A9C" w:rsidRDefault="00A33A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7CF4251" w14:textId="77777777" w:rsidR="00A33A9C" w:rsidRDefault="00A33A9C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352FD6D2" w14:textId="77777777" w:rsidR="00A33A9C" w:rsidRDefault="00A33A9C">
      <w:pPr>
        <w:spacing w:before="24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 Сумма заработной платы, иных выплат и вознаграждений, на которые были начислены страховые взносы на обязательное социальное страхование на случай временной нетрудоспособности и в связи с материнством </w:t>
      </w:r>
      <w:r>
        <w:rPr>
          <w:rStyle w:val="ac"/>
          <w:b/>
          <w:bCs/>
          <w:sz w:val="24"/>
          <w:szCs w:val="24"/>
        </w:rPr>
        <w:endnoteReference w:id="2"/>
      </w:r>
      <w:r>
        <w:rPr>
          <w:b/>
          <w:bCs/>
          <w:sz w:val="24"/>
          <w:szCs w:val="24"/>
        </w:rPr>
        <w:t>, или сумма заработной платы, иных выплат и вознаграждений, которые включались в базу для начисления страховых взносов в Фонд социального страхования Российской Федерации в соответствии с Федеральным законом от 24 июля 2009 г. № 212-ФЗ “О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страхования” (за период по 31 декабря 2016 года включительно) и (или) в соответствии с законодательством Российской Федерации о налогах и сборах (начиная с 1 января 2017 года)</w:t>
      </w:r>
      <w:r>
        <w:rPr>
          <w:rStyle w:val="ac"/>
          <w:b/>
          <w:bCs/>
          <w:sz w:val="24"/>
          <w:szCs w:val="24"/>
        </w:rPr>
        <w:endnoteReference w:id="3"/>
      </w:r>
      <w:r>
        <w:rPr>
          <w:b/>
          <w:bCs/>
          <w:sz w:val="24"/>
          <w:szCs w:val="24"/>
        </w:rPr>
        <w:t>: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510"/>
        <w:gridCol w:w="8817"/>
      </w:tblGrid>
      <w:tr w:rsidR="00A33A9C" w14:paraId="339AA478" w14:textId="77777777" w:rsidTr="0071192B">
        <w:tc>
          <w:tcPr>
            <w:tcW w:w="312" w:type="dxa"/>
            <w:vAlign w:val="bottom"/>
          </w:tcPr>
          <w:p w14:paraId="07511560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vAlign w:val="bottom"/>
          </w:tcPr>
          <w:p w14:paraId="4CADCA9B" w14:textId="1B563792" w:rsidR="00A33A9C" w:rsidRDefault="0071192B">
            <w:pPr>
              <w:rPr>
                <w:sz w:val="24"/>
                <w:szCs w:val="24"/>
              </w:rPr>
            </w:pPr>
            <w:r w:rsidRPr="0071192B">
              <w:rPr>
                <w:color w:val="FF0000"/>
                <w:sz w:val="24"/>
                <w:szCs w:val="24"/>
              </w:rPr>
              <w:t>21</w:t>
            </w:r>
          </w:p>
        </w:tc>
        <w:tc>
          <w:tcPr>
            <w:tcW w:w="510" w:type="dxa"/>
            <w:vAlign w:val="bottom"/>
          </w:tcPr>
          <w:p w14:paraId="42428821" w14:textId="77777777" w:rsidR="00A33A9C" w:rsidRDefault="00A33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817" w:type="dxa"/>
            <w:vAlign w:val="bottom"/>
          </w:tcPr>
          <w:p w14:paraId="0D6D4271" w14:textId="562871E2" w:rsidR="00A33A9C" w:rsidRDefault="0071192B">
            <w:pPr>
              <w:jc w:val="center"/>
              <w:rPr>
                <w:sz w:val="24"/>
                <w:szCs w:val="24"/>
              </w:rPr>
            </w:pPr>
            <w:r w:rsidRPr="0071192B">
              <w:rPr>
                <w:color w:val="FF0000"/>
                <w:sz w:val="24"/>
                <w:szCs w:val="24"/>
              </w:rPr>
              <w:t>492 000 (Четыреста девяносто две тысячи) рублей 00 копеек</w:t>
            </w:r>
          </w:p>
        </w:tc>
      </w:tr>
      <w:tr w:rsidR="00A33A9C" w14:paraId="538BB611" w14:textId="77777777" w:rsidTr="0071192B">
        <w:tc>
          <w:tcPr>
            <w:tcW w:w="312" w:type="dxa"/>
          </w:tcPr>
          <w:p w14:paraId="4EA46B01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14:paraId="14A9F648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</w:tcPr>
          <w:p w14:paraId="5759F7BB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8817" w:type="dxa"/>
          </w:tcPr>
          <w:p w14:paraId="31819707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(сумма цифрами и прописью)</w:t>
            </w:r>
          </w:p>
        </w:tc>
      </w:tr>
    </w:tbl>
    <w:p w14:paraId="31D491CE" w14:textId="77777777" w:rsidR="00A33A9C" w:rsidRDefault="00A33A9C">
      <w:pPr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510"/>
        <w:gridCol w:w="8817"/>
      </w:tblGrid>
      <w:tr w:rsidR="00A33A9C" w14:paraId="5845337E" w14:textId="77777777" w:rsidTr="0071192B">
        <w:tc>
          <w:tcPr>
            <w:tcW w:w="312" w:type="dxa"/>
            <w:vAlign w:val="bottom"/>
          </w:tcPr>
          <w:p w14:paraId="42EA4754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vAlign w:val="bottom"/>
          </w:tcPr>
          <w:p w14:paraId="30BF43E6" w14:textId="6C86C41B" w:rsidR="00A33A9C" w:rsidRDefault="0071192B">
            <w:pPr>
              <w:rPr>
                <w:sz w:val="24"/>
                <w:szCs w:val="24"/>
              </w:rPr>
            </w:pPr>
            <w:r w:rsidRPr="0071192B">
              <w:rPr>
                <w:color w:val="FF0000"/>
                <w:sz w:val="24"/>
                <w:szCs w:val="24"/>
              </w:rPr>
              <w:t>22</w:t>
            </w:r>
          </w:p>
        </w:tc>
        <w:tc>
          <w:tcPr>
            <w:tcW w:w="510" w:type="dxa"/>
            <w:vAlign w:val="bottom"/>
          </w:tcPr>
          <w:p w14:paraId="349C94FD" w14:textId="77777777" w:rsidR="00A33A9C" w:rsidRDefault="00A33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817" w:type="dxa"/>
            <w:vAlign w:val="bottom"/>
          </w:tcPr>
          <w:p w14:paraId="760C7DDB" w14:textId="07A4C3D8" w:rsidR="00A33A9C" w:rsidRDefault="0071192B">
            <w:pPr>
              <w:jc w:val="center"/>
              <w:rPr>
                <w:sz w:val="24"/>
                <w:szCs w:val="24"/>
              </w:rPr>
            </w:pPr>
            <w:r w:rsidRPr="0071192B">
              <w:rPr>
                <w:color w:val="FF0000"/>
                <w:sz w:val="24"/>
                <w:szCs w:val="24"/>
              </w:rPr>
              <w:t>679 000 (Шестьсот семьдесят девять тысяч) рублей 00 копеек</w:t>
            </w:r>
          </w:p>
        </w:tc>
      </w:tr>
      <w:tr w:rsidR="00A33A9C" w14:paraId="5B33B820" w14:textId="77777777" w:rsidTr="0071192B">
        <w:tc>
          <w:tcPr>
            <w:tcW w:w="312" w:type="dxa"/>
          </w:tcPr>
          <w:p w14:paraId="71D54934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14:paraId="1E664754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</w:tcPr>
          <w:p w14:paraId="54CB29AC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8817" w:type="dxa"/>
          </w:tcPr>
          <w:p w14:paraId="110A8241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(сумма цифрами и прописью)</w:t>
            </w:r>
          </w:p>
        </w:tc>
      </w:tr>
    </w:tbl>
    <w:p w14:paraId="6A2B8C86" w14:textId="77777777" w:rsidR="00A33A9C" w:rsidRDefault="00A33A9C">
      <w:pPr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510"/>
        <w:gridCol w:w="8817"/>
      </w:tblGrid>
      <w:tr w:rsidR="00A33A9C" w14:paraId="6DEF085D" w14:textId="77777777" w:rsidTr="0071192B">
        <w:tc>
          <w:tcPr>
            <w:tcW w:w="312" w:type="dxa"/>
            <w:vAlign w:val="bottom"/>
          </w:tcPr>
          <w:p w14:paraId="23BAD5E9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vAlign w:val="bottom"/>
          </w:tcPr>
          <w:p w14:paraId="51AD0E54" w14:textId="35959225" w:rsidR="00A33A9C" w:rsidRDefault="0071192B">
            <w:pPr>
              <w:rPr>
                <w:sz w:val="24"/>
                <w:szCs w:val="24"/>
              </w:rPr>
            </w:pPr>
            <w:r w:rsidRPr="0071192B">
              <w:rPr>
                <w:color w:val="FF0000"/>
                <w:sz w:val="24"/>
                <w:szCs w:val="24"/>
              </w:rPr>
              <w:t>23</w:t>
            </w:r>
          </w:p>
        </w:tc>
        <w:tc>
          <w:tcPr>
            <w:tcW w:w="510" w:type="dxa"/>
            <w:vAlign w:val="bottom"/>
          </w:tcPr>
          <w:p w14:paraId="770B9FAD" w14:textId="77777777" w:rsidR="00A33A9C" w:rsidRDefault="00A33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817" w:type="dxa"/>
            <w:vAlign w:val="bottom"/>
          </w:tcPr>
          <w:p w14:paraId="13F9B705" w14:textId="228736E8" w:rsidR="00A33A9C" w:rsidRDefault="0071192B">
            <w:pPr>
              <w:jc w:val="center"/>
              <w:rPr>
                <w:sz w:val="24"/>
                <w:szCs w:val="24"/>
              </w:rPr>
            </w:pPr>
            <w:r w:rsidRPr="0071192B">
              <w:rPr>
                <w:color w:val="FF0000"/>
                <w:sz w:val="24"/>
                <w:szCs w:val="24"/>
              </w:rPr>
              <w:t>809 000 (Восемьсот девять тысяч) рублей 00 копеек</w:t>
            </w:r>
          </w:p>
        </w:tc>
      </w:tr>
      <w:tr w:rsidR="00A33A9C" w14:paraId="0E23384A" w14:textId="77777777" w:rsidTr="0071192B">
        <w:tc>
          <w:tcPr>
            <w:tcW w:w="312" w:type="dxa"/>
          </w:tcPr>
          <w:p w14:paraId="0620D7EB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14:paraId="3507F6DD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</w:tcPr>
          <w:p w14:paraId="0D96415F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8817" w:type="dxa"/>
          </w:tcPr>
          <w:p w14:paraId="58569F1E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(сумма цифрами и прописью)</w:t>
            </w:r>
          </w:p>
        </w:tc>
      </w:tr>
    </w:tbl>
    <w:p w14:paraId="587F3267" w14:textId="77777777" w:rsidR="00A33A9C" w:rsidRDefault="00A33A9C">
      <w:pPr>
        <w:keepLines/>
        <w:spacing w:before="24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 Количество календарных дней, приходящихся на периоды временной нетрудоспособности, отпуска по беременности и родам, отпуска по уходу за ребенком, период освобождения работника от работы с полным или частичным сохранением заработной платы в соответствии с законодательством Российской Федерации, если на сохраняемую заработную плату за этот период страховые взносы в Фонд социального страхования Российской Федерации в соответствии с Федеральным законом от 24 июля 2009 г. № 212-ФЗ “О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страхования” (за период по 31 декабря 2016 года включительно) и (или) в соответствии с законодательством Российской Федерации о налогах и сборах (начиная с 1 января 2017 года) не начислялись: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1418"/>
        <w:gridCol w:w="3402"/>
        <w:gridCol w:w="1559"/>
      </w:tblGrid>
      <w:tr w:rsidR="00A33A9C" w14:paraId="6350F1E7" w14:textId="7777777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D85D7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45C93" w14:textId="67ACCF65" w:rsidR="00A33A9C" w:rsidRDefault="0071192B">
            <w:pPr>
              <w:rPr>
                <w:sz w:val="24"/>
                <w:szCs w:val="24"/>
              </w:rPr>
            </w:pPr>
            <w:r w:rsidRPr="0071192B">
              <w:rPr>
                <w:color w:val="FF000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05A95" w14:textId="77777777" w:rsidR="00A33A9C" w:rsidRDefault="00A33A9C">
            <w:pPr>
              <w:tabs>
                <w:tab w:val="left" w:pos="766"/>
              </w:tabs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ab/>
              <w:t>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3FBE2D" w14:textId="4A5EA6BE" w:rsidR="00A33A9C" w:rsidRDefault="0071192B">
            <w:pPr>
              <w:jc w:val="center"/>
              <w:rPr>
                <w:sz w:val="24"/>
                <w:szCs w:val="24"/>
              </w:rPr>
            </w:pPr>
            <w:r w:rsidRPr="0071192B">
              <w:rPr>
                <w:color w:val="FF0000"/>
                <w:sz w:val="24"/>
                <w:szCs w:val="24"/>
              </w:rPr>
              <w:t>десять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F9917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том числе:</w:t>
            </w:r>
          </w:p>
        </w:tc>
      </w:tr>
      <w:tr w:rsidR="00A33A9C" w14:paraId="23BF08A6" w14:textId="7777777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335D0FFF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43B84C1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608ECB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52E1CD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AD706F" w14:textId="77777777" w:rsidR="00A33A9C" w:rsidRDefault="00A33A9C">
            <w:pPr>
              <w:rPr>
                <w:sz w:val="18"/>
                <w:szCs w:val="18"/>
              </w:rPr>
            </w:pPr>
          </w:p>
        </w:tc>
      </w:tr>
    </w:tbl>
    <w:p w14:paraId="72BB963A" w14:textId="77777777" w:rsidR="00A33A9C" w:rsidRDefault="00A33A9C">
      <w:pPr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28"/>
        <w:gridCol w:w="454"/>
        <w:gridCol w:w="1928"/>
        <w:gridCol w:w="113"/>
        <w:gridCol w:w="1758"/>
        <w:gridCol w:w="113"/>
        <w:gridCol w:w="3459"/>
      </w:tblGrid>
      <w:tr w:rsidR="00A33A9C" w14:paraId="7885FD71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F2BAE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B6863" w14:textId="0A51CD17" w:rsidR="00A33A9C" w:rsidRPr="00DD7C45" w:rsidRDefault="00DD7C45">
            <w:pPr>
              <w:jc w:val="center"/>
              <w:rPr>
                <w:color w:val="FF0000"/>
                <w:sz w:val="24"/>
                <w:szCs w:val="24"/>
              </w:rPr>
            </w:pPr>
            <w:r w:rsidRPr="00DD7C45">
              <w:rPr>
                <w:color w:val="FF0000"/>
                <w:sz w:val="24"/>
                <w:szCs w:val="24"/>
              </w:rPr>
              <w:t>15 марта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05DF3" w14:textId="77777777" w:rsidR="00A33A9C" w:rsidRPr="00DD7C45" w:rsidRDefault="00A33A9C">
            <w:pPr>
              <w:jc w:val="center"/>
              <w:rPr>
                <w:color w:val="FF0000"/>
                <w:sz w:val="24"/>
                <w:szCs w:val="24"/>
              </w:rPr>
            </w:pPr>
            <w:r w:rsidRPr="00DD7C45">
              <w:rPr>
                <w:color w:val="FF0000"/>
                <w:sz w:val="24"/>
                <w:szCs w:val="24"/>
              </w:rPr>
              <w:t>по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41381F" w14:textId="344FAD3F" w:rsidR="00A33A9C" w:rsidRPr="00DD7C45" w:rsidRDefault="00DD7C45">
            <w:pPr>
              <w:jc w:val="center"/>
              <w:rPr>
                <w:color w:val="FF0000"/>
                <w:sz w:val="24"/>
                <w:szCs w:val="24"/>
              </w:rPr>
            </w:pPr>
            <w:r w:rsidRPr="00DD7C45">
              <w:rPr>
                <w:color w:val="FF0000"/>
                <w:sz w:val="24"/>
                <w:szCs w:val="24"/>
              </w:rPr>
              <w:t>25 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2FF6B" w14:textId="77777777" w:rsidR="00A33A9C" w:rsidRPr="00DD7C45" w:rsidRDefault="00A33A9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DD4C8B" w14:textId="2130FB8E" w:rsidR="00A33A9C" w:rsidRPr="00DD7C45" w:rsidRDefault="00DD7C45">
            <w:pPr>
              <w:jc w:val="center"/>
              <w:rPr>
                <w:color w:val="FF0000"/>
                <w:sz w:val="24"/>
                <w:szCs w:val="24"/>
              </w:rPr>
            </w:pPr>
            <w:r w:rsidRPr="00DD7C45">
              <w:rPr>
                <w:color w:val="FF0000"/>
                <w:sz w:val="24"/>
                <w:szCs w:val="24"/>
              </w:rPr>
              <w:t>десять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E2B77" w14:textId="77777777" w:rsidR="00A33A9C" w:rsidRPr="00DD7C45" w:rsidRDefault="00A33A9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664C33" w14:textId="17EC923E" w:rsidR="00A33A9C" w:rsidRPr="00DD7C45" w:rsidRDefault="00DD7C45">
            <w:pPr>
              <w:jc w:val="center"/>
              <w:rPr>
                <w:color w:val="FF0000"/>
                <w:sz w:val="24"/>
                <w:szCs w:val="24"/>
              </w:rPr>
            </w:pPr>
            <w:r w:rsidRPr="00DD7C45">
              <w:rPr>
                <w:color w:val="FF0000"/>
                <w:sz w:val="24"/>
                <w:szCs w:val="24"/>
              </w:rPr>
              <w:t>временная нетрудоспособность</w:t>
            </w:r>
          </w:p>
        </w:tc>
      </w:tr>
      <w:tr w:rsidR="00A33A9C" w14:paraId="6C6674CE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758CBBD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48CFCE2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FCE412C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46A6EB02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C928425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6BE43FCD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2E709CCD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313C2BBB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периода)</w:t>
            </w:r>
          </w:p>
        </w:tc>
      </w:tr>
      <w:tr w:rsidR="00A33A9C" w14:paraId="3E503D0D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BF4CE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0B40F4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79A5F" w14:textId="77777777" w:rsidR="00A33A9C" w:rsidRDefault="00A33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79FE2A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847F4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8D4C68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919C8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1EEBFD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</w:tr>
      <w:tr w:rsidR="00A33A9C" w14:paraId="593872E4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742E42E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4C3884FD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F52B44E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2DBD860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17088BA8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3DE26906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1E3DF7A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0E010C10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периода)</w:t>
            </w:r>
          </w:p>
        </w:tc>
      </w:tr>
    </w:tbl>
    <w:p w14:paraId="659C6DB1" w14:textId="77777777" w:rsidR="00A33A9C" w:rsidRDefault="00A33A9C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…;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1418"/>
        <w:gridCol w:w="3402"/>
        <w:gridCol w:w="1559"/>
      </w:tblGrid>
      <w:tr w:rsidR="00A33A9C" w14:paraId="34CE04F0" w14:textId="7777777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9097A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4F8E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1EA4F" w14:textId="77777777" w:rsidR="00A33A9C" w:rsidRDefault="00A33A9C">
            <w:pPr>
              <w:tabs>
                <w:tab w:val="left" w:pos="766"/>
              </w:tabs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ab/>
              <w:t>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468581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C9788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том числе:</w:t>
            </w:r>
          </w:p>
        </w:tc>
      </w:tr>
      <w:tr w:rsidR="00A33A9C" w14:paraId="790800CA" w14:textId="7777777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5EA03E6E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487FA98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A583FE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BC57AE4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0871F0" w14:textId="77777777" w:rsidR="00A33A9C" w:rsidRDefault="00A33A9C">
            <w:pPr>
              <w:rPr>
                <w:sz w:val="18"/>
                <w:szCs w:val="18"/>
              </w:rPr>
            </w:pPr>
          </w:p>
        </w:tc>
      </w:tr>
    </w:tbl>
    <w:p w14:paraId="43134835" w14:textId="77777777" w:rsidR="00A33A9C" w:rsidRDefault="00A33A9C">
      <w:pPr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28"/>
        <w:gridCol w:w="454"/>
        <w:gridCol w:w="1928"/>
        <w:gridCol w:w="113"/>
        <w:gridCol w:w="1758"/>
        <w:gridCol w:w="113"/>
        <w:gridCol w:w="3459"/>
      </w:tblGrid>
      <w:tr w:rsidR="00A33A9C" w14:paraId="6820D2CE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5F8C9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E62790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89268" w14:textId="77777777" w:rsidR="00A33A9C" w:rsidRDefault="00A33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658A7B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E5D55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CF7F1C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C517A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DE9C59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</w:tr>
      <w:tr w:rsidR="00A33A9C" w14:paraId="76B6CD78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E4405D2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22A03317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6D4BF1C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AB4997E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5D716E95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63AC34FA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0793568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2502C7C6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периода)</w:t>
            </w:r>
          </w:p>
        </w:tc>
      </w:tr>
      <w:tr w:rsidR="00A33A9C" w14:paraId="06E671CD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56CED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60B583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02E45" w14:textId="77777777" w:rsidR="00A33A9C" w:rsidRDefault="00A33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9BD213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707E9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57236D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6E5C4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D94987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</w:tr>
      <w:tr w:rsidR="00A33A9C" w14:paraId="5FF355AE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51A869F6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44F5EDD0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9B13089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D9FC7CC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45C09049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076C1CAF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59952915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4A55FDB8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периода)</w:t>
            </w:r>
          </w:p>
        </w:tc>
      </w:tr>
    </w:tbl>
    <w:p w14:paraId="152AEC40" w14:textId="77777777" w:rsidR="00A33A9C" w:rsidRDefault="00A33A9C">
      <w:pPr>
        <w:spacing w:after="240"/>
        <w:rPr>
          <w:sz w:val="24"/>
          <w:szCs w:val="24"/>
        </w:rPr>
      </w:pPr>
      <w:r>
        <w:rPr>
          <w:sz w:val="24"/>
          <w:szCs w:val="24"/>
        </w:rPr>
        <w:t>…;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1418"/>
        <w:gridCol w:w="3402"/>
        <w:gridCol w:w="1559"/>
      </w:tblGrid>
      <w:tr w:rsidR="00A33A9C" w14:paraId="2ED735C3" w14:textId="7777777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60647" w14:textId="77777777" w:rsidR="00A33A9C" w:rsidRDefault="00A33A9C" w:rsidP="003B0AE3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BA005" w14:textId="77777777" w:rsidR="00A33A9C" w:rsidRDefault="00A33A9C" w:rsidP="003B0AE3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6AB91" w14:textId="77777777" w:rsidR="00A33A9C" w:rsidRDefault="00A33A9C" w:rsidP="003B0AE3">
            <w:pPr>
              <w:keepNext/>
              <w:tabs>
                <w:tab w:val="left" w:pos="766"/>
              </w:tabs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ab/>
              <w:t>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80CC05" w14:textId="77777777" w:rsidR="00A33A9C" w:rsidRDefault="00A33A9C" w:rsidP="003B0AE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F9656" w14:textId="77777777" w:rsidR="00A33A9C" w:rsidRDefault="00A33A9C" w:rsidP="003B0AE3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 том числе:</w:t>
            </w:r>
          </w:p>
        </w:tc>
      </w:tr>
      <w:tr w:rsidR="00A33A9C" w14:paraId="5846FC38" w14:textId="7777777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11364F7C" w14:textId="77777777" w:rsidR="00A33A9C" w:rsidRDefault="00A33A9C" w:rsidP="003B0AE3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B94131F" w14:textId="77777777" w:rsidR="00A33A9C" w:rsidRDefault="00A33A9C" w:rsidP="003B0AE3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AE8C9E" w14:textId="77777777" w:rsidR="00A33A9C" w:rsidRDefault="00A33A9C" w:rsidP="003B0AE3">
            <w:pPr>
              <w:keepNext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5542B9" w14:textId="77777777" w:rsidR="00A33A9C" w:rsidRDefault="00A33A9C" w:rsidP="003B0AE3">
            <w:pPr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ED64F6" w14:textId="77777777" w:rsidR="00A33A9C" w:rsidRDefault="00A33A9C" w:rsidP="003B0AE3">
            <w:pPr>
              <w:keepNext/>
              <w:rPr>
                <w:sz w:val="18"/>
                <w:szCs w:val="18"/>
              </w:rPr>
            </w:pPr>
          </w:p>
        </w:tc>
      </w:tr>
    </w:tbl>
    <w:p w14:paraId="3646DBCB" w14:textId="77777777" w:rsidR="00A33A9C" w:rsidRDefault="00A33A9C" w:rsidP="003B0AE3">
      <w:pPr>
        <w:keepNext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1928"/>
        <w:gridCol w:w="454"/>
        <w:gridCol w:w="1928"/>
        <w:gridCol w:w="113"/>
        <w:gridCol w:w="1758"/>
        <w:gridCol w:w="113"/>
        <w:gridCol w:w="3459"/>
      </w:tblGrid>
      <w:tr w:rsidR="00A33A9C" w14:paraId="6BC78937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AC05A" w14:textId="77777777" w:rsidR="00A33A9C" w:rsidRDefault="00A33A9C" w:rsidP="003B0AE3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23315" w14:textId="77777777" w:rsidR="00A33A9C" w:rsidRDefault="00A33A9C" w:rsidP="003B0AE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862C" w14:textId="77777777" w:rsidR="00A33A9C" w:rsidRDefault="00A33A9C" w:rsidP="003B0AE3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7DFBC8" w14:textId="77777777" w:rsidR="00A33A9C" w:rsidRDefault="00A33A9C" w:rsidP="003B0AE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11187" w14:textId="77777777" w:rsidR="00A33A9C" w:rsidRDefault="00A33A9C" w:rsidP="003B0AE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7A5B21" w14:textId="77777777" w:rsidR="00A33A9C" w:rsidRDefault="00A33A9C" w:rsidP="003B0AE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70131" w14:textId="77777777" w:rsidR="00A33A9C" w:rsidRDefault="00A33A9C" w:rsidP="003B0AE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5868D" w14:textId="77777777" w:rsidR="00A33A9C" w:rsidRDefault="00A33A9C" w:rsidP="003B0AE3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A33A9C" w14:paraId="3DD6985D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0E7F372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D734EFB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A9C29C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A9BA2D5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0FC275C9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322D6089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11DD2A4F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6CACD790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периода)</w:t>
            </w:r>
          </w:p>
        </w:tc>
      </w:tr>
      <w:tr w:rsidR="00A33A9C" w14:paraId="55AB93DE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FF4BC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CBF0A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9CE73" w14:textId="77777777" w:rsidR="00A33A9C" w:rsidRDefault="00A33A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322098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922CA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8625F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298D2" w14:textId="77777777" w:rsidR="00A33A9C" w:rsidRDefault="00A33A9C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6DA6FA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</w:tr>
      <w:tr w:rsidR="00A33A9C" w14:paraId="351FF81B" w14:textId="77777777" w:rsidTr="00F06AF2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32549DB1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332544F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CD93FB3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56DB088" w14:textId="77777777" w:rsidR="00A33A9C" w:rsidRDefault="00A33A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C1A5102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58A2A061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71EF7D3B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0BA43207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периода)</w:t>
            </w:r>
          </w:p>
        </w:tc>
      </w:tr>
    </w:tbl>
    <w:p w14:paraId="267DFB2D" w14:textId="77777777" w:rsidR="00A33A9C" w:rsidRDefault="00A33A9C">
      <w:pPr>
        <w:rPr>
          <w:sz w:val="24"/>
          <w:szCs w:val="24"/>
        </w:rPr>
      </w:pPr>
      <w:r>
        <w:rPr>
          <w:sz w:val="24"/>
          <w:szCs w:val="24"/>
        </w:rPr>
        <w:lastRenderedPageBreak/>
        <w:t>…;</w:t>
      </w:r>
    </w:p>
    <w:p w14:paraId="4A19BF3E" w14:textId="77777777" w:rsidR="00A33A9C" w:rsidRDefault="00A33A9C">
      <w:pPr>
        <w:spacing w:after="240"/>
        <w:rPr>
          <w:sz w:val="24"/>
          <w:szCs w:val="24"/>
          <w:vertAlign w:val="superscript"/>
        </w:rPr>
      </w:pPr>
      <w:r>
        <w:rPr>
          <w:sz w:val="24"/>
          <w:szCs w:val="24"/>
        </w:rPr>
        <w:t>…</w:t>
      </w:r>
      <w:r>
        <w:rPr>
          <w:sz w:val="24"/>
          <w:szCs w:val="24"/>
          <w:vertAlign w:val="superscript"/>
        </w:rPr>
        <w:t>4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1418"/>
        <w:gridCol w:w="3402"/>
      </w:tblGrid>
      <w:tr w:rsidR="00A33A9C" w14:paraId="7DCEA82C" w14:textId="7777777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9BD1" w14:textId="77777777" w:rsidR="00A33A9C" w:rsidRDefault="00A33A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88926" w14:textId="77777777" w:rsidR="00A33A9C" w:rsidRDefault="00A33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26A0B" w14:textId="77777777" w:rsidR="00A33A9C" w:rsidRDefault="00A33A9C">
            <w:pPr>
              <w:tabs>
                <w:tab w:val="left" w:pos="766"/>
              </w:tabs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ab/>
              <w:t>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EB0FEC" w14:textId="77777777" w:rsidR="00A33A9C" w:rsidRDefault="00A33A9C">
            <w:pPr>
              <w:jc w:val="center"/>
              <w:rPr>
                <w:sz w:val="24"/>
                <w:szCs w:val="24"/>
              </w:rPr>
            </w:pPr>
          </w:p>
        </w:tc>
      </w:tr>
      <w:tr w:rsidR="00A33A9C" w14:paraId="45F48062" w14:textId="7777777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7C169F36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AE6C4F2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1E21CC" w14:textId="77777777" w:rsidR="00A33A9C" w:rsidRDefault="00A33A9C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9037D8D" w14:textId="77777777" w:rsidR="00A33A9C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(календарных дней)</w:t>
            </w:r>
          </w:p>
        </w:tc>
      </w:tr>
    </w:tbl>
    <w:p w14:paraId="4FEE1A99" w14:textId="77777777" w:rsidR="00A33A9C" w:rsidRDefault="00A33A9C">
      <w:pPr>
        <w:spacing w:before="360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(обособленного подразделения),</w:t>
      </w:r>
      <w:r>
        <w:rPr>
          <w:sz w:val="24"/>
          <w:szCs w:val="24"/>
        </w:rPr>
        <w:br/>
        <w:t>индивидуальный предприниматель, физическое лицо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70"/>
        <w:gridCol w:w="2041"/>
        <w:gridCol w:w="170"/>
        <w:gridCol w:w="3742"/>
      </w:tblGrid>
      <w:tr w:rsidR="00A33A9C" w14:paraId="759B480E" w14:textId="77777777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7F481B" w14:textId="220A276A" w:rsidR="00A33A9C" w:rsidRPr="001A3806" w:rsidRDefault="001A3806">
            <w:pPr>
              <w:jc w:val="center"/>
              <w:rPr>
                <w:color w:val="FF0000"/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Директор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E1C8F" w14:textId="77777777" w:rsidR="00A33A9C" w:rsidRPr="001A3806" w:rsidRDefault="00A33A9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A7163" w14:textId="57F9A374" w:rsidR="00A33A9C" w:rsidRPr="001A3806" w:rsidRDefault="001A3806">
            <w:pPr>
              <w:jc w:val="center"/>
              <w:rPr>
                <w:color w:val="FF0000"/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Петров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CE232" w14:textId="77777777" w:rsidR="00A33A9C" w:rsidRPr="001A3806" w:rsidRDefault="00A33A9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7E5BF9" w14:textId="6E580B35" w:rsidR="00A33A9C" w:rsidRPr="001A3806" w:rsidRDefault="001A3806">
            <w:pPr>
              <w:jc w:val="center"/>
              <w:rPr>
                <w:color w:val="FF0000"/>
                <w:sz w:val="24"/>
                <w:szCs w:val="24"/>
              </w:rPr>
            </w:pPr>
            <w:r w:rsidRPr="001A3806">
              <w:rPr>
                <w:color w:val="FF0000"/>
                <w:sz w:val="24"/>
                <w:szCs w:val="24"/>
              </w:rPr>
              <w:t>Петров В.В.</w:t>
            </w:r>
          </w:p>
        </w:tc>
      </w:tr>
      <w:tr w:rsidR="00C81628" w14:paraId="589E1677" w14:textId="77777777"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14:paraId="612830CD" w14:textId="77777777" w:rsidR="00C81628" w:rsidRDefault="00A33A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 </w:t>
            </w:r>
            <w:r>
              <w:rPr>
                <w:rStyle w:val="ac"/>
                <w:sz w:val="18"/>
                <w:szCs w:val="18"/>
              </w:rPr>
              <w:endnoteReference w:id="4"/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5DE52214" w14:textId="77777777" w:rsidR="00C81628" w:rsidRDefault="00C816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A5951E7" w14:textId="77777777" w:rsidR="00C81628" w:rsidRDefault="00C81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FA7CF55" w14:textId="77777777" w:rsidR="00C81628" w:rsidRDefault="00C816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33C99D23" w14:textId="77777777" w:rsidR="00C81628" w:rsidRDefault="00C816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</w:tbl>
    <w:p w14:paraId="43D0A966" w14:textId="77777777" w:rsidR="00C81628" w:rsidRDefault="00C81628">
      <w:pPr>
        <w:spacing w:before="480"/>
        <w:rPr>
          <w:sz w:val="24"/>
          <w:szCs w:val="24"/>
        </w:rPr>
      </w:pPr>
      <w:r>
        <w:rPr>
          <w:sz w:val="24"/>
          <w:szCs w:val="24"/>
        </w:rPr>
        <w:t>Место печати</w:t>
      </w:r>
      <w:r>
        <w:rPr>
          <w:sz w:val="24"/>
          <w:szCs w:val="24"/>
        </w:rPr>
        <w:br/>
        <w:t>страхователя</w:t>
      </w:r>
    </w:p>
    <w:p w14:paraId="36FF838C" w14:textId="77777777" w:rsidR="00C81628" w:rsidRDefault="00C81628" w:rsidP="007F7115">
      <w:pPr>
        <w:spacing w:after="480"/>
        <w:rPr>
          <w:sz w:val="24"/>
          <w:szCs w:val="24"/>
        </w:rPr>
      </w:pPr>
      <w:r>
        <w:rPr>
          <w:sz w:val="24"/>
          <w:szCs w:val="24"/>
        </w:rPr>
        <w:t>(при наличии печати)</w:t>
      </w:r>
    </w:p>
    <w:sectPr w:rsidR="00C81628">
      <w:headerReference w:type="default" r:id="rId6"/>
      <w:endnotePr>
        <w:numFmt w:val="decimal"/>
      </w:endnotePr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1976" w14:textId="77777777" w:rsidR="008B45C8" w:rsidRDefault="008B45C8">
      <w:r>
        <w:separator/>
      </w:r>
    </w:p>
  </w:endnote>
  <w:endnote w:type="continuationSeparator" w:id="0">
    <w:p w14:paraId="3F8391A7" w14:textId="77777777" w:rsidR="008B45C8" w:rsidRDefault="008B45C8">
      <w:r>
        <w:continuationSeparator/>
      </w:r>
    </w:p>
  </w:endnote>
  <w:endnote w:id="1">
    <w:p w14:paraId="30A7B74D" w14:textId="77777777" w:rsidR="00C012ED" w:rsidRDefault="00032CDD" w:rsidP="007434D2">
      <w:pPr>
        <w:pStyle w:val="aa"/>
        <w:ind w:firstLine="567"/>
        <w:jc w:val="both"/>
      </w:pPr>
      <w:r>
        <w:rPr>
          <w:rStyle w:val="ac"/>
        </w:rPr>
        <w:endnoteRef/>
      </w:r>
      <w:r w:rsidR="007434D2" w:rsidRPr="007434D2">
        <w:rPr>
          <w:rStyle w:val="ac"/>
        </w:rPr>
        <w:t> </w:t>
      </w:r>
      <w:r w:rsidR="007434D2" w:rsidRPr="007434D2">
        <w:t>Лица, подлежащие обязательному социальному страхованию на случай временной нетрудоспособности и в связи с материнством, определены частью 1 статьи 2 Федерального закона от 29 декабря 2006 г. № 255-ФЗ “Об обязательном социальном страховании на случай временной нетрудоспособности и в связи с материнством” (Собрание законодательства Российской Федерации, 2007, № 1, ст. 18; 2009, № 30, ст. 3739; 2011, № 49, ст. 7057).</w:t>
      </w:r>
    </w:p>
  </w:endnote>
  <w:endnote w:id="2">
    <w:p w14:paraId="2D2FCFC1" w14:textId="77777777" w:rsidR="00C012ED" w:rsidRDefault="00A33A9C">
      <w:pPr>
        <w:pStyle w:val="aa"/>
        <w:ind w:firstLine="567"/>
        <w:jc w:val="both"/>
      </w:pPr>
      <w:r>
        <w:rPr>
          <w:rStyle w:val="ac"/>
        </w:rPr>
        <w:endnoteRef/>
      </w:r>
      <w:r>
        <w:t> За период до 1 января 2010 года, а для лиц, работающих по трудовым договорам в организациях и у индивидуальных предпринимателей, применяющих специальные налоговые режимы, за период до 1 января 2011 года в справке указываются сведения о всех видах выплат и иных вознаграждений в пользу застрахованного лица, которые включались в базу для начисления страховых взносов в Фонд социального страхования Российской Федерации в соответствии с Федеральным законом от 24 июля 2009 г. № 212-ФЗ “О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страхования” (Собрание законодательства Российской Федерации, 2009, № 30, ст. 3738; № 48, ст. 5726; 2010, № 19, ст. 2293; № 31, ст. 4196; № 40, ст. 4969; № 42, ст. 5294; № 49, ст. 6409; № 50, ст. 6597; № 52, ст. 6998; 2011, № 1, ст. 40, 44; № 23, ст. 3257; № 27, ст. 3880; № 29, ст. 4291; № 30, ст. 4582; № 45, ст. 6335; № 49, ст. 7017, 7043, 7057; 2012, № 10, ст. 1164; № 26, ст. 3447; № 50, ст. 6966; № 53, ст. 7594) в 2010 году и не превышают предельную величину базы для начисления страховых взносов в Фонд социального страхования Российской Федерации, установленную в 2010 году.</w:t>
      </w:r>
    </w:p>
  </w:endnote>
  <w:endnote w:id="3">
    <w:p w14:paraId="1E41DD3B" w14:textId="77777777" w:rsidR="00C012ED" w:rsidRDefault="00A33A9C">
      <w:pPr>
        <w:pStyle w:val="aa"/>
        <w:ind w:firstLine="567"/>
        <w:jc w:val="both"/>
      </w:pPr>
      <w:r>
        <w:rPr>
          <w:rStyle w:val="ac"/>
        </w:rPr>
        <w:endnoteRef/>
      </w:r>
      <w:r>
        <w:t> Заполняется организациями и индивидуальными предпринимателями, для которых применяются пониженные тарифы страховых взносов в соответствии с частями 3.3 и 3.4 статьи 58 и со статьей 58.1 Федерального закона от 24 июля 2009 г. № 212-ФЗ “О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страхования” (за период по 31 декабря 2016 года включительно), и плательщиками страховых взносов, которые применяют тарифы страховых взносов в размере 0 процентов в соответствии с законодательством Российской Федерации о налогах и сборах (начиная с 1 января 2017 года).</w:t>
      </w:r>
    </w:p>
  </w:endnote>
  <w:endnote w:id="4">
    <w:p w14:paraId="6CB41CE7" w14:textId="77777777" w:rsidR="00C012ED" w:rsidRDefault="00A33A9C">
      <w:pPr>
        <w:pStyle w:val="aa"/>
        <w:ind w:firstLine="567"/>
        <w:jc w:val="both"/>
      </w:pPr>
      <w:r>
        <w:rPr>
          <w:rStyle w:val="ac"/>
        </w:rPr>
        <w:endnoteRef/>
      </w:r>
      <w:r>
        <w:t> Заполняется руководителем организации (обособленного подразделения).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5429A" w14:textId="77777777" w:rsidR="008B45C8" w:rsidRDefault="008B45C8">
      <w:r>
        <w:separator/>
      </w:r>
    </w:p>
  </w:footnote>
  <w:footnote w:type="continuationSeparator" w:id="0">
    <w:p w14:paraId="7D227C56" w14:textId="77777777" w:rsidR="008B45C8" w:rsidRDefault="008B4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53EB" w14:textId="77777777" w:rsidR="00C81628" w:rsidRDefault="00C81628" w:rsidP="00F06AF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9C"/>
    <w:rsid w:val="00032CDD"/>
    <w:rsid w:val="001001D9"/>
    <w:rsid w:val="001A3806"/>
    <w:rsid w:val="003B0AE3"/>
    <w:rsid w:val="0071192B"/>
    <w:rsid w:val="007434D2"/>
    <w:rsid w:val="007F4891"/>
    <w:rsid w:val="007F7115"/>
    <w:rsid w:val="008B45C8"/>
    <w:rsid w:val="008F2013"/>
    <w:rsid w:val="009530B0"/>
    <w:rsid w:val="009827C1"/>
    <w:rsid w:val="00A33A9C"/>
    <w:rsid w:val="00C012ED"/>
    <w:rsid w:val="00C81628"/>
    <w:rsid w:val="00DD7C45"/>
    <w:rsid w:val="00F06AF2"/>
    <w:rsid w:val="00F4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53AB41"/>
  <w14:defaultImageDpi w14:val="0"/>
  <w15:docId w15:val="{AF64F9F7-8050-4968-AB1A-58CF42FD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3A9C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33A9C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7F4891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Анна Ханина</cp:lastModifiedBy>
  <cp:revision>2</cp:revision>
  <cp:lastPrinted>2011-03-09T12:58:00Z</cp:lastPrinted>
  <dcterms:created xsi:type="dcterms:W3CDTF">2025-02-17T14:55:00Z</dcterms:created>
  <dcterms:modified xsi:type="dcterms:W3CDTF">2025-02-17T14:55:00Z</dcterms:modified>
</cp:coreProperties>
</file>