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400" w:rsidRDefault="006B0400" w:rsidP="006B0400">
      <w:pPr>
        <w:autoSpaceDE w:val="0"/>
        <w:autoSpaceDN w:val="0"/>
        <w:adjustRightInd w:val="0"/>
        <w:jc w:val="both"/>
        <w:rPr>
          <w:rFonts w:eastAsiaTheme="minorHAnsi"/>
          <w:b/>
          <w:i/>
          <w:smallCaps/>
          <w:color w:val="C00000"/>
          <w:sz w:val="22"/>
          <w:szCs w:val="22"/>
          <w:lang w:eastAsia="en-US"/>
        </w:rPr>
      </w:pPr>
      <w:r>
        <w:rPr>
          <w:rFonts w:eastAsiaTheme="minorHAnsi"/>
          <w:b/>
          <w:i/>
          <w:smallCaps/>
          <w:color w:val="C00000"/>
          <w:sz w:val="22"/>
          <w:szCs w:val="22"/>
          <w:lang w:eastAsia="en-US"/>
        </w:rPr>
        <w:t>Образец Приказа о закреплении за сотрудниками предприятия</w:t>
      </w:r>
    </w:p>
    <w:p w:rsidR="006B0400" w:rsidRPr="00FA6500" w:rsidRDefault="006B0400" w:rsidP="006B0400">
      <w:pPr>
        <w:autoSpaceDE w:val="0"/>
        <w:autoSpaceDN w:val="0"/>
        <w:adjustRightInd w:val="0"/>
        <w:jc w:val="both"/>
        <w:rPr>
          <w:rFonts w:eastAsiaTheme="minorHAnsi"/>
          <w:b/>
          <w:i/>
          <w:smallCaps/>
          <w:color w:val="C00000"/>
          <w:sz w:val="22"/>
          <w:szCs w:val="22"/>
          <w:lang w:eastAsia="en-US"/>
        </w:rPr>
      </w:pPr>
      <w:r>
        <w:rPr>
          <w:rFonts w:eastAsiaTheme="minorHAnsi"/>
          <w:b/>
          <w:i/>
          <w:smallCaps/>
          <w:color w:val="C00000"/>
          <w:sz w:val="22"/>
          <w:szCs w:val="22"/>
          <w:lang w:val="en-US" w:eastAsia="en-US"/>
        </w:rPr>
        <w:t>SIM</w:t>
      </w:r>
      <w:r w:rsidRPr="003865CD">
        <w:rPr>
          <w:rFonts w:eastAsiaTheme="minorHAnsi"/>
          <w:b/>
          <w:i/>
          <w:smallCaps/>
          <w:color w:val="C00000"/>
          <w:sz w:val="22"/>
          <w:szCs w:val="22"/>
          <w:lang w:eastAsia="en-US"/>
        </w:rPr>
        <w:t>-</w:t>
      </w:r>
      <w:r>
        <w:rPr>
          <w:rFonts w:eastAsiaTheme="minorHAnsi"/>
          <w:b/>
          <w:i/>
          <w:smallCaps/>
          <w:color w:val="C00000"/>
          <w:sz w:val="22"/>
          <w:szCs w:val="22"/>
          <w:lang w:eastAsia="en-US"/>
        </w:rPr>
        <w:t>карт сотовой связи</w:t>
      </w:r>
    </w:p>
    <w:p w:rsidR="006B0400" w:rsidRDefault="006B0400" w:rsidP="006B0400">
      <w:pPr>
        <w:rPr>
          <w:rFonts w:eastAsiaTheme="minorHAnsi"/>
          <w:sz w:val="22"/>
          <w:szCs w:val="22"/>
          <w:lang w:eastAsia="en-US"/>
        </w:rPr>
      </w:pPr>
    </w:p>
    <w:p w:rsidR="006B0400" w:rsidRPr="00EE5CF7" w:rsidRDefault="006B0400" w:rsidP="006B0400">
      <w:pPr>
        <w:jc w:val="center"/>
        <w:rPr>
          <w:b/>
          <w:i/>
          <w:caps/>
          <w:sz w:val="22"/>
        </w:rPr>
      </w:pPr>
      <w:r w:rsidRPr="00EE5CF7">
        <w:rPr>
          <w:b/>
          <w:i/>
          <w:caps/>
          <w:sz w:val="22"/>
        </w:rPr>
        <w:t>Общество с ограниченной ответственностью «Компания»</w:t>
      </w:r>
    </w:p>
    <w:p w:rsidR="006B0400" w:rsidRPr="00EE5CF7" w:rsidRDefault="006B0400" w:rsidP="006B0400">
      <w:pPr>
        <w:jc w:val="center"/>
        <w:rPr>
          <w:b/>
          <w:i/>
          <w:sz w:val="22"/>
        </w:rPr>
      </w:pPr>
      <w:r w:rsidRPr="00EE5CF7">
        <w:rPr>
          <w:b/>
          <w:i/>
          <w:sz w:val="22"/>
        </w:rPr>
        <w:t>ПРИКАЗ № 58</w:t>
      </w:r>
    </w:p>
    <w:p w:rsidR="006B0400" w:rsidRPr="00EE5CF7" w:rsidRDefault="006B0400" w:rsidP="006B0400">
      <w:pPr>
        <w:jc w:val="center"/>
        <w:rPr>
          <w:b/>
          <w:i/>
          <w:sz w:val="22"/>
        </w:rPr>
      </w:pPr>
    </w:p>
    <w:p w:rsidR="006B0400" w:rsidRPr="00EE5CF7" w:rsidRDefault="006B0400" w:rsidP="006B0400">
      <w:pPr>
        <w:rPr>
          <w:b/>
          <w:i/>
          <w:sz w:val="22"/>
        </w:rPr>
      </w:pPr>
      <w:r w:rsidRPr="00EE5CF7">
        <w:rPr>
          <w:b/>
          <w:i/>
          <w:sz w:val="22"/>
        </w:rPr>
        <w:t xml:space="preserve">О закреплении за сотрудниками </w:t>
      </w:r>
      <w:r w:rsidRPr="00EE5CF7">
        <w:rPr>
          <w:b/>
          <w:i/>
          <w:sz w:val="22"/>
          <w:lang w:val="en-US"/>
        </w:rPr>
        <w:t>SIM</w:t>
      </w:r>
      <w:r w:rsidRPr="00EE5CF7">
        <w:rPr>
          <w:b/>
          <w:i/>
          <w:sz w:val="22"/>
        </w:rPr>
        <w:t>-карт сотовой связи</w:t>
      </w:r>
    </w:p>
    <w:p w:rsidR="006B0400" w:rsidRPr="00EE5CF7" w:rsidRDefault="006B0400" w:rsidP="006B0400">
      <w:pPr>
        <w:rPr>
          <w:i/>
          <w:sz w:val="22"/>
        </w:rPr>
      </w:pPr>
      <w:r w:rsidRPr="00EE5CF7">
        <w:rPr>
          <w:i/>
          <w:sz w:val="22"/>
        </w:rPr>
        <w:t> </w:t>
      </w:r>
    </w:p>
    <w:p w:rsidR="006B0400" w:rsidRPr="00EE5CF7" w:rsidRDefault="006B0400" w:rsidP="006B0400">
      <w:pPr>
        <w:rPr>
          <w:b/>
          <w:i/>
          <w:sz w:val="22"/>
        </w:rPr>
      </w:pPr>
      <w:r w:rsidRPr="00EE5CF7">
        <w:rPr>
          <w:b/>
          <w:i/>
          <w:sz w:val="22"/>
        </w:rPr>
        <w:t>г. Москва                                                                                                                                    09.02.2017</w:t>
      </w:r>
    </w:p>
    <w:p w:rsidR="006B0400" w:rsidRPr="00EE5CF7" w:rsidRDefault="006B0400" w:rsidP="006B0400">
      <w:pPr>
        <w:rPr>
          <w:b/>
          <w:i/>
          <w:sz w:val="22"/>
        </w:rPr>
      </w:pPr>
    </w:p>
    <w:p w:rsidR="006B0400" w:rsidRPr="00EE5CF7" w:rsidRDefault="006B0400" w:rsidP="006B0400">
      <w:pPr>
        <w:ind w:firstLine="709"/>
        <w:jc w:val="both"/>
        <w:rPr>
          <w:i/>
          <w:sz w:val="22"/>
        </w:rPr>
      </w:pPr>
      <w:r w:rsidRPr="00EE5CF7">
        <w:rPr>
          <w:i/>
          <w:sz w:val="22"/>
        </w:rPr>
        <w:t xml:space="preserve">В связи с необходимостью контроля за движением корпоративных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-карт, полученных ООО «Компания» по договору с ОАО «МТС» от 05.02.2017 г. №345-0989,</w:t>
      </w:r>
    </w:p>
    <w:p w:rsidR="006B0400" w:rsidRPr="00EE5CF7" w:rsidRDefault="006B0400" w:rsidP="006B0400">
      <w:pPr>
        <w:rPr>
          <w:i/>
          <w:sz w:val="22"/>
        </w:rPr>
      </w:pPr>
    </w:p>
    <w:p w:rsidR="006B0400" w:rsidRPr="00EE5CF7" w:rsidRDefault="006B0400" w:rsidP="006B0400">
      <w:pPr>
        <w:jc w:val="center"/>
        <w:rPr>
          <w:b/>
          <w:i/>
          <w:spacing w:val="60"/>
          <w:sz w:val="22"/>
        </w:rPr>
      </w:pPr>
      <w:r w:rsidRPr="00EE5CF7">
        <w:rPr>
          <w:b/>
          <w:i/>
          <w:spacing w:val="60"/>
          <w:sz w:val="22"/>
        </w:rPr>
        <w:t>ПРИКАЗЫВАЮ</w:t>
      </w:r>
    </w:p>
    <w:p w:rsidR="006B0400" w:rsidRPr="00EE5CF7" w:rsidRDefault="006B0400" w:rsidP="006B0400">
      <w:pPr>
        <w:rPr>
          <w:i/>
          <w:sz w:val="22"/>
        </w:rPr>
      </w:pPr>
    </w:p>
    <w:p w:rsidR="006B0400" w:rsidRPr="00EE5CF7" w:rsidRDefault="006B0400" w:rsidP="006B0400">
      <w:pPr>
        <w:pStyle w:val="a3"/>
        <w:numPr>
          <w:ilvl w:val="0"/>
          <w:numId w:val="1"/>
        </w:numPr>
        <w:rPr>
          <w:i/>
          <w:sz w:val="22"/>
        </w:rPr>
      </w:pPr>
      <w:r w:rsidRPr="00EE5CF7">
        <w:rPr>
          <w:i/>
          <w:sz w:val="22"/>
        </w:rPr>
        <w:t xml:space="preserve">Закрепить полученные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-карты за следующими сотрудниками организации:</w:t>
      </w:r>
    </w:p>
    <w:p w:rsidR="006B0400" w:rsidRPr="00EE5CF7" w:rsidRDefault="006B0400" w:rsidP="006B0400">
      <w:pPr>
        <w:pStyle w:val="a3"/>
        <w:numPr>
          <w:ilvl w:val="0"/>
          <w:numId w:val="2"/>
        </w:numPr>
        <w:rPr>
          <w:i/>
          <w:sz w:val="22"/>
        </w:rPr>
      </w:pPr>
      <w:r w:rsidRPr="00EE5CF7">
        <w:rPr>
          <w:i/>
          <w:sz w:val="22"/>
        </w:rPr>
        <w:t xml:space="preserve">Генеральный директор Самойлов А.Н. –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-карта №89701101035631439900 8;</w:t>
      </w:r>
    </w:p>
    <w:p w:rsidR="006B0400" w:rsidRPr="00EE5CF7" w:rsidRDefault="006B0400" w:rsidP="006B0400">
      <w:pPr>
        <w:pStyle w:val="a3"/>
        <w:numPr>
          <w:ilvl w:val="0"/>
          <w:numId w:val="2"/>
        </w:numPr>
        <w:rPr>
          <w:i/>
          <w:sz w:val="22"/>
        </w:rPr>
      </w:pPr>
      <w:r w:rsidRPr="00EE5CF7">
        <w:rPr>
          <w:i/>
          <w:sz w:val="22"/>
        </w:rPr>
        <w:t xml:space="preserve">Заместитель генерального директора по коммерции Иванов О.Ю. -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-карта №89701101058905678900 7;</w:t>
      </w:r>
    </w:p>
    <w:p w:rsidR="006B0400" w:rsidRPr="00EE5CF7" w:rsidRDefault="006B0400" w:rsidP="006B0400">
      <w:pPr>
        <w:pStyle w:val="a3"/>
        <w:numPr>
          <w:ilvl w:val="0"/>
          <w:numId w:val="2"/>
        </w:numPr>
        <w:rPr>
          <w:i/>
          <w:sz w:val="22"/>
        </w:rPr>
      </w:pPr>
      <w:r w:rsidRPr="00EE5CF7">
        <w:rPr>
          <w:i/>
          <w:sz w:val="22"/>
        </w:rPr>
        <w:t xml:space="preserve">Заместитель генерального директора по правовым вопросам Силантьев М.С. -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-карта №897013015556056799900 1;</w:t>
      </w:r>
    </w:p>
    <w:p w:rsidR="006B0400" w:rsidRPr="00EE5CF7" w:rsidRDefault="006B0400" w:rsidP="006B0400">
      <w:pPr>
        <w:pStyle w:val="a3"/>
        <w:numPr>
          <w:ilvl w:val="0"/>
          <w:numId w:val="2"/>
        </w:numPr>
        <w:rPr>
          <w:i/>
          <w:sz w:val="22"/>
        </w:rPr>
      </w:pPr>
      <w:r w:rsidRPr="00EE5CF7">
        <w:rPr>
          <w:i/>
          <w:sz w:val="22"/>
        </w:rPr>
        <w:t xml:space="preserve">Главный инженер Арефьев О.Л. - -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-карта №89701161054505999300 4;</w:t>
      </w:r>
    </w:p>
    <w:p w:rsidR="006B0400" w:rsidRPr="00EE5CF7" w:rsidRDefault="006B0400" w:rsidP="006B0400">
      <w:pPr>
        <w:pStyle w:val="a3"/>
        <w:numPr>
          <w:ilvl w:val="0"/>
          <w:numId w:val="2"/>
        </w:numPr>
        <w:rPr>
          <w:i/>
          <w:sz w:val="22"/>
        </w:rPr>
      </w:pPr>
      <w:r w:rsidRPr="00EE5CF7">
        <w:rPr>
          <w:i/>
          <w:sz w:val="22"/>
        </w:rPr>
        <w:t xml:space="preserve">Главный технолог Романова А.Ю. -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-карта №89721141050205674500 3;</w:t>
      </w:r>
    </w:p>
    <w:p w:rsidR="006B0400" w:rsidRPr="00EE5CF7" w:rsidRDefault="006B0400" w:rsidP="006B0400">
      <w:pPr>
        <w:pStyle w:val="a3"/>
        <w:numPr>
          <w:ilvl w:val="0"/>
          <w:numId w:val="2"/>
        </w:numPr>
        <w:rPr>
          <w:i/>
          <w:sz w:val="22"/>
        </w:rPr>
      </w:pPr>
      <w:r w:rsidRPr="00EE5CF7">
        <w:rPr>
          <w:i/>
          <w:sz w:val="22"/>
        </w:rPr>
        <w:t xml:space="preserve">Главный бухгалтер Дмитриева Н.А. - -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-карта №89701401958903170900 0.</w:t>
      </w:r>
    </w:p>
    <w:p w:rsidR="006B0400" w:rsidRPr="00EE5CF7" w:rsidRDefault="006B0400" w:rsidP="006B0400">
      <w:pPr>
        <w:rPr>
          <w:i/>
          <w:sz w:val="22"/>
        </w:rPr>
      </w:pPr>
    </w:p>
    <w:p w:rsidR="006B0400" w:rsidRPr="00EE5CF7" w:rsidRDefault="006B0400" w:rsidP="006B0400">
      <w:pPr>
        <w:pStyle w:val="a3"/>
        <w:numPr>
          <w:ilvl w:val="0"/>
          <w:numId w:val="1"/>
        </w:numPr>
        <w:rPr>
          <w:i/>
          <w:sz w:val="22"/>
        </w:rPr>
      </w:pPr>
      <w:r w:rsidRPr="00EE5CF7">
        <w:rPr>
          <w:i/>
          <w:sz w:val="22"/>
        </w:rPr>
        <w:t xml:space="preserve">Ответственным за надлежащий учет </w:t>
      </w:r>
      <w:r w:rsidRPr="00EE5CF7">
        <w:rPr>
          <w:i/>
          <w:sz w:val="22"/>
          <w:lang w:val="en-US"/>
        </w:rPr>
        <w:t>SIM</w:t>
      </w:r>
      <w:r w:rsidRPr="00EE5CF7">
        <w:rPr>
          <w:i/>
          <w:sz w:val="22"/>
        </w:rPr>
        <w:t>-карт назначить бухгалтера материального стола – Григорьева Е.С.</w:t>
      </w:r>
    </w:p>
    <w:p w:rsidR="006B0400" w:rsidRPr="00D245AF" w:rsidRDefault="006B0400" w:rsidP="006B0400">
      <w:pPr>
        <w:rPr>
          <w:i/>
          <w:color w:val="0000CC"/>
          <w:sz w:val="22"/>
        </w:rPr>
      </w:pPr>
      <w:r w:rsidRPr="00D245AF">
        <w:rPr>
          <w:i/>
          <w:color w:val="0000CC"/>
          <w:sz w:val="22"/>
        </w:rPr>
        <w:t> </w:t>
      </w:r>
    </w:p>
    <w:p w:rsidR="006B0400" w:rsidRPr="00EE5CF7" w:rsidRDefault="006B0400" w:rsidP="006B0400">
      <w:pPr>
        <w:rPr>
          <w:i/>
          <w:sz w:val="22"/>
        </w:rPr>
      </w:pPr>
      <w:r w:rsidRPr="00EE5CF7">
        <w:rPr>
          <w:i/>
          <w:sz w:val="22"/>
        </w:rPr>
        <w:t>Генеральный директор                                                                                                     А.В. Львов</w:t>
      </w:r>
    </w:p>
    <w:p w:rsidR="006B0400" w:rsidRPr="00EE5CF7" w:rsidRDefault="006B0400" w:rsidP="006B0400">
      <w:pPr>
        <w:rPr>
          <w:i/>
          <w:sz w:val="20"/>
          <w:szCs w:val="20"/>
        </w:rPr>
      </w:pPr>
      <w:r w:rsidRPr="00EE5CF7">
        <w:rPr>
          <w:i/>
          <w:sz w:val="20"/>
          <w:szCs w:val="20"/>
        </w:rPr>
        <w:t> С приказом ознакомлены:</w:t>
      </w:r>
    </w:p>
    <w:p w:rsidR="006B0400" w:rsidRPr="00EE5CF7" w:rsidRDefault="006B0400" w:rsidP="006B0400">
      <w:pPr>
        <w:autoSpaceDE w:val="0"/>
        <w:autoSpaceDN w:val="0"/>
        <w:jc w:val="both"/>
        <w:rPr>
          <w:sz w:val="20"/>
          <w:szCs w:val="20"/>
          <w:lang w:eastAsia="ru-RU"/>
        </w:rPr>
      </w:pPr>
      <w:r w:rsidRPr="00EE5CF7">
        <w:rPr>
          <w:rFonts w:ascii="Bookman Old Style" w:hAnsi="Bookman Old Style"/>
          <w:sz w:val="20"/>
          <w:szCs w:val="20"/>
          <w:lang w:eastAsia="ru-RU"/>
        </w:rPr>
        <w:t>&lt;…&gt;</w:t>
      </w:r>
    </w:p>
    <w:p w:rsidR="00882FE7" w:rsidRDefault="00882FE7">
      <w:bookmarkStart w:id="0" w:name="_GoBack"/>
      <w:bookmarkEnd w:id="0"/>
    </w:p>
    <w:sectPr w:rsidR="00882F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C55413"/>
    <w:multiLevelType w:val="hybridMultilevel"/>
    <w:tmpl w:val="64327186"/>
    <w:lvl w:ilvl="0" w:tplc="2A0C84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A15620"/>
    <w:multiLevelType w:val="hybridMultilevel"/>
    <w:tmpl w:val="C8B43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400"/>
    <w:rsid w:val="006B0400"/>
    <w:rsid w:val="00882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4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04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4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04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snegovskoy yury</dc:creator>
  <cp:lastModifiedBy>snegovskoy yury</cp:lastModifiedBy>
  <cp:revision>1</cp:revision>
  <dcterms:created xsi:type="dcterms:W3CDTF">2017-06-30T05:16:00Z</dcterms:created>
  <dcterms:modified xsi:type="dcterms:W3CDTF">2017-06-30T05:16:00Z</dcterms:modified>
</cp:coreProperties>
</file>