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2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"/>
        <w:gridCol w:w="4047"/>
      </w:tblGrid>
      <w:tr w:rsidR="00F56CD4" w:rsidRPr="00F56CD4" w:rsidTr="00F56CD4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6CD4" w:rsidRPr="00F56CD4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6CD4" w:rsidRDefault="00F56CD4" w:rsidP="00F56C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F56CD4" w:rsidRDefault="00F56CD4" w:rsidP="00F56C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</w:p>
          <w:p w:rsidR="00F56CD4" w:rsidRDefault="00F56CD4" w:rsidP="00F56C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«Альтернатива» Николаев С. С.</w:t>
            </w:r>
          </w:p>
          <w:p w:rsidR="00F56CD4" w:rsidRPr="00F56CD4" w:rsidRDefault="00F56CD4" w:rsidP="00F56CD4">
            <w:pPr>
              <w:spacing w:before="200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6CD4" w:rsidRPr="006D3316" w:rsidRDefault="00F56CD4" w:rsidP="00F56CD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  <w:bookmarkStart w:id="0" w:name="_GoBack"/>
      <w:bookmarkEnd w:id="0"/>
    </w:p>
    <w:p w:rsidR="00F56CD4" w:rsidRPr="006D3316" w:rsidRDefault="00F56CD4" w:rsidP="00F56CD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специальной оценки условий труда (СОУТ)</w:t>
      </w:r>
    </w:p>
    <w:p w:rsidR="00F56CD4" w:rsidRPr="00F56CD4" w:rsidRDefault="00F56CD4" w:rsidP="00F56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4453"/>
        <w:gridCol w:w="2297"/>
        <w:gridCol w:w="2239"/>
      </w:tblGrid>
      <w:tr w:rsidR="00F56CD4" w:rsidRPr="006D3316" w:rsidTr="00F56CD4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D3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D3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</w:tr>
      <w:tr w:rsidR="00F56CD4" w:rsidRPr="006D3316" w:rsidTr="00F56CD4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6CD4" w:rsidRPr="006D3316" w:rsidRDefault="00F56CD4" w:rsidP="00F56CD4">
            <w:pPr>
              <w:spacing w:after="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комиссии по проведению СОУТ, распределение обязанностей и утверждение настоящего графика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Комиссия в составе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Перминова К. Д.,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Андреева Г. Н.,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Карпинской Р. Я.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(далее — Комиссия)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До 10.09.2025 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6CD4" w:rsidRPr="006D3316" w:rsidTr="00F56CD4">
        <w:trPr>
          <w:trHeight w:val="15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Утверждение перечня рабочих мест, на которых будет проводиться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Комиссия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 10.09.2025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 16.09.2025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6CD4" w:rsidRPr="006D3316" w:rsidTr="00F56CD4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Заключение договора с Исполнителем </w:t>
            </w: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</w:t>
            </w: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организацией, которая будет проводить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Специалист по охране труда Перминов К. Д.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 17.09.2025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 23.09.2025</w:t>
            </w:r>
          </w:p>
        </w:tc>
      </w:tr>
      <w:tr w:rsidR="00F56CD4" w:rsidRPr="006D3316" w:rsidTr="00F56CD4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Идентификация потенциально вредных или опасных производственных факторов на рабочих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Представитель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Исполнителя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 течение 15дней с момента заключения договора</w:t>
            </w:r>
          </w:p>
        </w:tc>
      </w:tr>
      <w:tr w:rsidR="00F56CD4" w:rsidRPr="006D3316" w:rsidTr="00F56CD4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Составление отчета о результатах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Представитель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Исполнителя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 течение 15 дней с момента завершения проверки</w:t>
            </w:r>
          </w:p>
        </w:tc>
      </w:tr>
      <w:tr w:rsidR="00F56CD4" w:rsidRPr="006D3316" w:rsidTr="00F56CD4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Рассмотрение и утверждение отчета о проведении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Комиссия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Не более 30 дней 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 момента получения отчета</w:t>
            </w:r>
          </w:p>
        </w:tc>
      </w:tr>
      <w:tr w:rsidR="00F56CD4" w:rsidRPr="006D3316" w:rsidTr="00F56CD4">
        <w:trPr>
          <w:trHeight w:val="8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Отправка Исполнителю уведомления о том, что Заказчик утвердил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Специалист по охране труда Перминов К.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 течение трех дней после утверждения отчета</w:t>
            </w:r>
          </w:p>
        </w:tc>
      </w:tr>
      <w:tr w:rsidR="00F56CD4" w:rsidRPr="006D3316" w:rsidTr="00F56CD4">
        <w:trPr>
          <w:trHeight w:val="8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Подготовка и подача декларации соответствия условий труда государственным нормативным требованиям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Специалист по охране труда Перминов К. Д.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 течение 10 дней с момента получения отчета</w:t>
            </w:r>
          </w:p>
        </w:tc>
      </w:tr>
      <w:tr w:rsidR="00F56CD4" w:rsidRPr="006D3316" w:rsidTr="00F56CD4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Ознакомление работников с результатами СОУТ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Комиссия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В течение 30 </w:t>
            </w: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дней </w:t>
            </w: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после утверждения отчета</w:t>
            </w:r>
          </w:p>
        </w:tc>
      </w:tr>
      <w:tr w:rsidR="00F56CD4" w:rsidRPr="006D3316" w:rsidTr="00F56CD4">
        <w:trPr>
          <w:trHeight w:val="9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результатов СОУТ на официальном сайте компании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Специалист по </w:t>
            </w:r>
            <w:proofErr w:type="gramStart"/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ИТ</w:t>
            </w:r>
            <w:proofErr w:type="gramEnd"/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Кубашов</w:t>
            </w:r>
            <w:proofErr w:type="spellEnd"/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Т. Т. </w:t>
            </w:r>
          </w:p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6CD4" w:rsidRPr="006D3316" w:rsidRDefault="00F56CD4" w:rsidP="00F5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В течение 30 </w:t>
            </w: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дней </w:t>
            </w:r>
            <w:r w:rsidRPr="006D331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после утверждения отчета </w:t>
            </w:r>
          </w:p>
        </w:tc>
      </w:tr>
    </w:tbl>
    <w:p w:rsidR="00F56CD4" w:rsidRDefault="00F56CD4"/>
    <w:p w:rsidR="00F56CD4" w:rsidRPr="00F56CD4" w:rsidRDefault="003F4572" w:rsidP="00F56C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          </w:t>
      </w:r>
      <w:r w:rsidR="00F56CD4" w:rsidRPr="00F56CD4">
        <w:rPr>
          <w:rFonts w:ascii="Times New Roman" w:hAnsi="Times New Roman" w:cs="Times New Roman"/>
          <w:sz w:val="24"/>
          <w:szCs w:val="24"/>
        </w:rPr>
        <w:t>____________   Николаев С. С.                  _________ 2025 г.</w:t>
      </w:r>
    </w:p>
    <w:p w:rsidR="00F56CD4" w:rsidRPr="003F4572" w:rsidRDefault="00F56CD4" w:rsidP="00F56CD4">
      <w:pPr>
        <w:spacing w:line="240" w:lineRule="auto"/>
        <w:rPr>
          <w:sz w:val="20"/>
          <w:szCs w:val="20"/>
        </w:rPr>
      </w:pPr>
      <w:r w:rsidRPr="00F56CD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F4572">
        <w:rPr>
          <w:rFonts w:ascii="Times New Roman" w:hAnsi="Times New Roman" w:cs="Times New Roman"/>
          <w:sz w:val="20"/>
          <w:szCs w:val="20"/>
        </w:rPr>
        <w:t xml:space="preserve">      </w:t>
      </w:r>
      <w:r w:rsidR="003F4572" w:rsidRPr="003F4572">
        <w:rPr>
          <w:rFonts w:ascii="Times New Roman" w:hAnsi="Times New Roman" w:cs="Times New Roman"/>
          <w:sz w:val="20"/>
          <w:szCs w:val="20"/>
        </w:rPr>
        <w:t xml:space="preserve">    </w:t>
      </w:r>
      <w:r w:rsidR="003F4572">
        <w:rPr>
          <w:rFonts w:ascii="Times New Roman" w:hAnsi="Times New Roman" w:cs="Times New Roman"/>
          <w:sz w:val="20"/>
          <w:szCs w:val="20"/>
        </w:rPr>
        <w:t xml:space="preserve">    </w:t>
      </w:r>
      <w:r w:rsidR="003F4572" w:rsidRPr="003F4572">
        <w:rPr>
          <w:rFonts w:ascii="Times New Roman" w:hAnsi="Times New Roman" w:cs="Times New Roman"/>
          <w:sz w:val="20"/>
          <w:szCs w:val="20"/>
        </w:rPr>
        <w:t xml:space="preserve"> </w:t>
      </w:r>
      <w:r w:rsidRPr="003F4572">
        <w:rPr>
          <w:rFonts w:ascii="Times New Roman" w:hAnsi="Times New Roman" w:cs="Times New Roman"/>
          <w:sz w:val="20"/>
          <w:szCs w:val="20"/>
        </w:rPr>
        <w:t xml:space="preserve">(подпись)                                                             </w:t>
      </w:r>
      <w:r w:rsidR="003F4572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3F4572">
        <w:rPr>
          <w:rFonts w:ascii="Times New Roman" w:hAnsi="Times New Roman" w:cs="Times New Roman"/>
          <w:sz w:val="20"/>
          <w:szCs w:val="20"/>
        </w:rPr>
        <w:t xml:space="preserve">(дата)      </w:t>
      </w:r>
      <w:r w:rsidRPr="003F4572">
        <w:rPr>
          <w:sz w:val="20"/>
          <w:szCs w:val="20"/>
        </w:rPr>
        <w:t xml:space="preserve">     </w:t>
      </w:r>
    </w:p>
    <w:p w:rsidR="00F56CD4" w:rsidRDefault="00F56CD4" w:rsidP="00F56CD4">
      <w:pPr>
        <w:spacing w:line="240" w:lineRule="auto"/>
      </w:pPr>
    </w:p>
    <w:p w:rsidR="00F56CD4" w:rsidRDefault="00F56CD4">
      <w:r>
        <w:t xml:space="preserve">                                                                           </w:t>
      </w:r>
    </w:p>
    <w:p w:rsidR="00F56CD4" w:rsidRDefault="00F56CD4"/>
    <w:p w:rsidR="00F56CD4" w:rsidRDefault="00F56CD4"/>
    <w:p w:rsidR="00F56CD4" w:rsidRDefault="00F56CD4"/>
    <w:p w:rsidR="00F56CD4" w:rsidRDefault="00F56CD4"/>
    <w:p w:rsidR="00F56CD4" w:rsidRDefault="00F56CD4"/>
    <w:p w:rsidR="00F56CD4" w:rsidRDefault="00F56CD4"/>
    <w:p w:rsidR="00F56CD4" w:rsidRDefault="00F56CD4"/>
    <w:p w:rsidR="00F56CD4" w:rsidRDefault="00F56CD4"/>
    <w:p w:rsidR="00F56CD4" w:rsidRDefault="00F56CD4"/>
    <w:p w:rsidR="00F56CD4" w:rsidRDefault="00F56CD4"/>
    <w:p w:rsidR="00F56CD4" w:rsidRDefault="00F56CD4"/>
    <w:p w:rsidR="00F56CD4" w:rsidRDefault="00F56CD4"/>
    <w:p w:rsidR="00F56CD4" w:rsidRDefault="00F56CD4">
      <w:r>
        <w:t xml:space="preserve">  </w:t>
      </w:r>
    </w:p>
    <w:p w:rsidR="00F56CD4" w:rsidRDefault="00F56CD4"/>
    <w:sectPr w:rsidR="00F56CD4" w:rsidSect="006D331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D4"/>
    <w:rsid w:val="003F4572"/>
    <w:rsid w:val="005254F2"/>
    <w:rsid w:val="006D3316"/>
    <w:rsid w:val="00F5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4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3654">
          <w:marLeft w:val="-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denis_kovalev_1986@mail.ru</dc:creator>
  <cp:lastModifiedBy>denis_kovalev_1986@mail.ru</cp:lastModifiedBy>
  <cp:revision>2</cp:revision>
  <cp:lastPrinted>2026-03-20T10:53:00Z</cp:lastPrinted>
  <dcterms:created xsi:type="dcterms:W3CDTF">2026-03-20T10:31:00Z</dcterms:created>
  <dcterms:modified xsi:type="dcterms:W3CDTF">2026-03-20T10:54:00Z</dcterms:modified>
</cp:coreProperties>
</file>