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46CB" w14:textId="505F9D10" w:rsidR="00C40BF1" w:rsidRPr="00F536A8" w:rsidRDefault="00BE6900">
      <w:pPr>
        <w:jc w:val="center"/>
        <w:rPr>
          <w:rFonts w:ascii="Arial" w:hAnsi="Arial" w:cs="Arial"/>
          <w:color w:val="000000"/>
          <w:sz w:val="18"/>
          <w:szCs w:val="18"/>
          <w:lang w:val="ru-RU"/>
        </w:rPr>
      </w:pP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Общество с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 xml:space="preserve">ограниченной ответственностью </w:t>
      </w:r>
      <w:r w:rsidR="00F66CCA">
        <w:rPr>
          <w:rFonts w:ascii="Arial" w:hAnsi="Arial" w:cs="Arial"/>
          <w:color w:val="000000"/>
          <w:sz w:val="18"/>
          <w:szCs w:val="18"/>
          <w:lang w:val="ru-RU"/>
        </w:rPr>
        <w:t>(название компании)</w:t>
      </w:r>
    </w:p>
    <w:p w14:paraId="5E0DA619" w14:textId="77777777" w:rsidR="00C40BF1" w:rsidRPr="00F536A8" w:rsidRDefault="00BE6900">
      <w:pPr>
        <w:jc w:val="center"/>
        <w:rPr>
          <w:rFonts w:ascii="Arial" w:hAnsi="Arial" w:cs="Arial"/>
          <w:color w:val="000000"/>
          <w:sz w:val="18"/>
          <w:szCs w:val="18"/>
          <w:lang w:val="ru-RU"/>
        </w:rPr>
      </w:pPr>
      <w:r w:rsidRPr="00F536A8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Пояснения к</w:t>
      </w:r>
      <w:r w:rsidRPr="00F536A8">
        <w:rPr>
          <w:rFonts w:ascii="Arial" w:hAnsi="Arial" w:cs="Arial"/>
          <w:b/>
          <w:bCs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 xml:space="preserve">бухгалтерскому балансу на </w:t>
      </w:r>
      <w:r w:rsidRPr="00F536A8">
        <w:rPr>
          <w:rFonts w:ascii="Arial" w:hAnsi="Arial" w:cs="Arial"/>
          <w:b/>
          <w:sz w:val="18"/>
          <w:szCs w:val="18"/>
          <w:lang w:val="ru-RU"/>
        </w:rPr>
        <w:t>31.12.202</w:t>
      </w:r>
      <w:r w:rsidR="00FD1484" w:rsidRPr="00F536A8">
        <w:rPr>
          <w:rFonts w:ascii="Arial" w:hAnsi="Arial" w:cs="Arial"/>
          <w:b/>
          <w:sz w:val="18"/>
          <w:szCs w:val="18"/>
          <w:lang w:val="ru-RU"/>
        </w:rPr>
        <w:t>5</w:t>
      </w:r>
      <w:r w:rsidRPr="00F536A8">
        <w:rPr>
          <w:rFonts w:ascii="Arial" w:hAnsi="Arial" w:cs="Arial"/>
          <w:b/>
          <w:bCs/>
          <w:sz w:val="18"/>
          <w:szCs w:val="18"/>
        </w:rPr>
        <w:t> </w:t>
      </w:r>
      <w:r w:rsidRPr="00F536A8">
        <w:rPr>
          <w:rFonts w:ascii="Arial" w:hAnsi="Arial" w:cs="Arial"/>
          <w:b/>
          <w:bCs/>
          <w:sz w:val="18"/>
          <w:szCs w:val="18"/>
          <w:lang w:val="ru-RU"/>
        </w:rPr>
        <w:t>и</w:t>
      </w:r>
      <w:r w:rsidRPr="00F536A8">
        <w:rPr>
          <w:rFonts w:ascii="Arial" w:hAnsi="Arial" w:cs="Arial"/>
          <w:b/>
          <w:bCs/>
          <w:sz w:val="18"/>
          <w:szCs w:val="18"/>
        </w:rPr>
        <w:t> </w:t>
      </w:r>
      <w:r w:rsidRPr="00F536A8">
        <w:rPr>
          <w:rFonts w:ascii="Arial" w:hAnsi="Arial" w:cs="Arial"/>
          <w:b/>
          <w:bCs/>
          <w:sz w:val="18"/>
          <w:szCs w:val="18"/>
          <w:lang w:val="ru-RU"/>
        </w:rPr>
        <w:t>отчету о</w:t>
      </w:r>
      <w:r w:rsidRPr="00F536A8">
        <w:rPr>
          <w:rFonts w:ascii="Arial" w:hAnsi="Arial" w:cs="Arial"/>
          <w:b/>
          <w:bCs/>
          <w:sz w:val="18"/>
          <w:szCs w:val="18"/>
        </w:rPr>
        <w:t> </w:t>
      </w:r>
      <w:r w:rsidRPr="00F536A8">
        <w:rPr>
          <w:rFonts w:ascii="Arial" w:hAnsi="Arial" w:cs="Arial"/>
          <w:b/>
          <w:bCs/>
          <w:sz w:val="18"/>
          <w:szCs w:val="18"/>
          <w:lang w:val="ru-RU"/>
        </w:rPr>
        <w:t xml:space="preserve">финансовых результатах за </w:t>
      </w:r>
      <w:r w:rsidRPr="00F536A8">
        <w:rPr>
          <w:rFonts w:ascii="Arial" w:hAnsi="Arial" w:cs="Arial"/>
          <w:sz w:val="18"/>
          <w:szCs w:val="18"/>
          <w:lang w:val="ru-RU"/>
        </w:rPr>
        <w:t>202</w:t>
      </w:r>
      <w:r w:rsidR="00FD1484" w:rsidRPr="00F536A8">
        <w:rPr>
          <w:rFonts w:ascii="Arial" w:hAnsi="Arial" w:cs="Arial"/>
          <w:b/>
          <w:sz w:val="18"/>
          <w:szCs w:val="18"/>
          <w:lang w:val="ru-RU"/>
        </w:rPr>
        <w:t>5</w:t>
      </w:r>
      <w:r w:rsidRPr="00F536A8">
        <w:rPr>
          <w:rFonts w:ascii="Arial" w:hAnsi="Arial" w:cs="Arial"/>
          <w:b/>
          <w:bCs/>
          <w:sz w:val="18"/>
          <w:szCs w:val="18"/>
        </w:rPr>
        <w:t> </w:t>
      </w:r>
      <w:r w:rsidRPr="00F536A8">
        <w:rPr>
          <w:rFonts w:ascii="Arial" w:hAnsi="Arial" w:cs="Arial"/>
          <w:b/>
          <w:bCs/>
          <w:sz w:val="18"/>
          <w:szCs w:val="18"/>
          <w:lang w:val="ru-RU"/>
        </w:rPr>
        <w:t>год в</w:t>
      </w:r>
      <w:r w:rsidRPr="00F536A8">
        <w:rPr>
          <w:rFonts w:ascii="Arial" w:hAnsi="Arial" w:cs="Arial"/>
          <w:b/>
          <w:bCs/>
          <w:sz w:val="18"/>
          <w:szCs w:val="18"/>
        </w:rPr>
        <w:t> </w:t>
      </w:r>
      <w:r w:rsidRPr="00F536A8">
        <w:rPr>
          <w:rFonts w:ascii="Arial" w:hAnsi="Arial" w:cs="Arial"/>
          <w:b/>
          <w:bCs/>
          <w:sz w:val="18"/>
          <w:szCs w:val="18"/>
          <w:lang w:val="ru-RU"/>
        </w:rPr>
        <w:t>текстовой форме</w:t>
      </w:r>
    </w:p>
    <w:p w14:paraId="4CA9EA71" w14:textId="77777777" w:rsidR="00C40BF1" w:rsidRPr="00F536A8" w:rsidRDefault="00C40BF1">
      <w:pPr>
        <w:jc w:val="center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2D93D754" w14:textId="77777777" w:rsidR="00C40BF1" w:rsidRPr="00F536A8" w:rsidRDefault="00BE6900">
      <w:pPr>
        <w:rPr>
          <w:rFonts w:ascii="Arial" w:hAnsi="Arial" w:cs="Arial"/>
          <w:color w:val="000000"/>
          <w:sz w:val="18"/>
          <w:szCs w:val="18"/>
          <w:lang w:val="ru-RU"/>
        </w:rPr>
      </w:pPr>
      <w:r w:rsidRPr="00F536A8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1. Краткая характеристика деятельности организации</w:t>
      </w:r>
    </w:p>
    <w:p w14:paraId="1BB88909" w14:textId="07F1553C" w:rsidR="00C40BF1" w:rsidRPr="00F536A8" w:rsidRDefault="00BE6900">
      <w:pPr>
        <w:rPr>
          <w:rFonts w:ascii="Arial" w:hAnsi="Arial" w:cs="Arial"/>
          <w:color w:val="000000"/>
          <w:sz w:val="18"/>
          <w:szCs w:val="18"/>
          <w:lang w:val="ru-RU"/>
        </w:rPr>
      </w:pPr>
      <w:r w:rsidRPr="00F536A8">
        <w:rPr>
          <w:rFonts w:ascii="Arial" w:hAnsi="Arial" w:cs="Arial"/>
          <w:color w:val="000000"/>
          <w:sz w:val="18"/>
          <w:szCs w:val="18"/>
          <w:lang w:val="ru-RU"/>
        </w:rPr>
        <w:t>1.1. Сокращенное наименование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–</w:t>
      </w:r>
      <w:r w:rsidR="00F66CCA">
        <w:rPr>
          <w:rFonts w:ascii="Arial" w:hAnsi="Arial" w:cs="Arial"/>
          <w:color w:val="000000"/>
          <w:sz w:val="18"/>
          <w:szCs w:val="18"/>
          <w:lang w:val="ru-RU"/>
        </w:rPr>
        <w:t xml:space="preserve"> ______________________</w:t>
      </w:r>
    </w:p>
    <w:p w14:paraId="116DD7BE" w14:textId="0A6C3947" w:rsidR="00C40BF1" w:rsidRPr="00F66CCA" w:rsidRDefault="00BE6900">
      <w:pPr>
        <w:rPr>
          <w:rFonts w:ascii="Arial" w:hAnsi="Arial" w:cs="Arial"/>
          <w:color w:val="000000"/>
          <w:sz w:val="18"/>
          <w:szCs w:val="18"/>
          <w:lang w:val="ru-RU"/>
        </w:rPr>
      </w:pPr>
      <w:r w:rsidRPr="00F536A8">
        <w:rPr>
          <w:rFonts w:ascii="Arial" w:hAnsi="Arial" w:cs="Arial"/>
          <w:color w:val="000000"/>
          <w:sz w:val="18"/>
          <w:szCs w:val="18"/>
          <w:lang w:val="ru-RU"/>
        </w:rPr>
        <w:t>1.2. Юридический адрес</w:t>
      </w:r>
      <w:r w:rsidR="00F66CCA">
        <w:rPr>
          <w:rFonts w:ascii="Arial" w:hAnsi="Arial" w:cs="Arial"/>
          <w:color w:val="000000"/>
          <w:sz w:val="18"/>
          <w:szCs w:val="18"/>
          <w:lang w:val="ru-RU"/>
        </w:rPr>
        <w:t>________________</w:t>
      </w:r>
    </w:p>
    <w:p w14:paraId="3DFA53B7" w14:textId="355C9154" w:rsidR="00C40BF1" w:rsidRPr="00F66CCA" w:rsidRDefault="00BE6900">
      <w:pPr>
        <w:rPr>
          <w:rFonts w:ascii="Arial" w:hAnsi="Arial" w:cs="Arial"/>
          <w:color w:val="000000"/>
          <w:sz w:val="18"/>
          <w:szCs w:val="18"/>
          <w:lang w:val="ru-RU"/>
        </w:rPr>
      </w:pPr>
      <w:r w:rsidRPr="00F536A8">
        <w:rPr>
          <w:rFonts w:ascii="Arial" w:hAnsi="Arial" w:cs="Arial"/>
          <w:color w:val="000000"/>
          <w:sz w:val="18"/>
          <w:szCs w:val="18"/>
          <w:lang w:val="ru-RU"/>
        </w:rPr>
        <w:t>1.3. Дата государственной регистрации</w:t>
      </w:r>
      <w:r w:rsidR="00F66CCA">
        <w:rPr>
          <w:rFonts w:ascii="Arial" w:hAnsi="Arial" w:cs="Arial"/>
          <w:color w:val="000000"/>
          <w:sz w:val="18"/>
          <w:szCs w:val="18"/>
          <w:lang w:val="ru-RU"/>
        </w:rPr>
        <w:t>______________________</w:t>
      </w:r>
    </w:p>
    <w:p w14:paraId="55759C8D" w14:textId="06767450" w:rsidR="00C40BF1" w:rsidRPr="00F536A8" w:rsidRDefault="00BE6900">
      <w:pPr>
        <w:rPr>
          <w:rFonts w:ascii="Arial" w:hAnsi="Arial" w:cs="Arial"/>
          <w:color w:val="000000"/>
          <w:sz w:val="18"/>
          <w:szCs w:val="18"/>
          <w:lang w:val="ru-RU"/>
        </w:rPr>
      </w:pPr>
      <w:r w:rsidRPr="00F536A8">
        <w:rPr>
          <w:rFonts w:ascii="Arial" w:hAnsi="Arial" w:cs="Arial"/>
          <w:color w:val="000000"/>
          <w:sz w:val="18"/>
          <w:szCs w:val="18"/>
          <w:lang w:val="ru-RU"/>
        </w:rPr>
        <w:t>1.5. Численность сотрудников</w:t>
      </w:r>
      <w:r w:rsidR="00F66CCA">
        <w:rPr>
          <w:rFonts w:ascii="Arial" w:hAnsi="Arial" w:cs="Arial"/>
          <w:color w:val="000000"/>
          <w:sz w:val="18"/>
          <w:szCs w:val="18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87"/>
        <w:gridCol w:w="2824"/>
      </w:tblGrid>
      <w:tr w:rsidR="00C40BF1" w:rsidRPr="00F536A8" w14:paraId="3CAEC0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3B227" w14:textId="77777777" w:rsidR="00C40BF1" w:rsidRPr="00F536A8" w:rsidRDefault="00BE6900">
            <w:pPr>
              <w:rPr>
                <w:rFonts w:ascii="Arial" w:hAnsi="Arial" w:cs="Arial"/>
                <w:sz w:val="18"/>
                <w:szCs w:val="18"/>
              </w:rPr>
            </w:pPr>
            <w:r w:rsidRPr="00F536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подразделения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64F58" w14:textId="77777777" w:rsidR="00C40BF1" w:rsidRPr="00F536A8" w:rsidRDefault="00BE6900">
            <w:pPr>
              <w:rPr>
                <w:rFonts w:ascii="Arial" w:hAnsi="Arial" w:cs="Arial"/>
                <w:sz w:val="18"/>
                <w:szCs w:val="18"/>
              </w:rPr>
            </w:pPr>
            <w:r w:rsidRPr="00F536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Численность</w:t>
            </w:r>
          </w:p>
        </w:tc>
      </w:tr>
      <w:tr w:rsidR="00C40BF1" w:rsidRPr="00F536A8" w14:paraId="736C0C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25CED" w14:textId="77777777" w:rsidR="00C40BF1" w:rsidRPr="00F536A8" w:rsidRDefault="00BE6900">
            <w:pPr>
              <w:rPr>
                <w:rFonts w:ascii="Arial" w:hAnsi="Arial" w:cs="Arial"/>
                <w:sz w:val="18"/>
                <w:szCs w:val="18"/>
              </w:rPr>
            </w:pPr>
            <w:r w:rsidRPr="00F536A8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3A55F" w14:textId="4DEFE576" w:rsidR="00C40BF1" w:rsidRPr="00F536A8" w:rsidRDefault="00C40B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0BF1" w:rsidRPr="00F536A8" w14:paraId="3B940F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A6FAC" w14:textId="77777777" w:rsidR="00C40BF1" w:rsidRPr="00F536A8" w:rsidRDefault="00BE6900">
            <w:pPr>
              <w:rPr>
                <w:rFonts w:ascii="Arial" w:hAnsi="Arial" w:cs="Arial"/>
                <w:sz w:val="18"/>
                <w:szCs w:val="18"/>
              </w:rPr>
            </w:pPr>
            <w:r w:rsidRPr="00F536A8">
              <w:rPr>
                <w:rFonts w:ascii="Arial" w:hAnsi="Arial" w:cs="Arial"/>
                <w:color w:val="000000"/>
                <w:sz w:val="18"/>
                <w:szCs w:val="18"/>
              </w:rPr>
              <w:t>Производственный отдел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ACA6A" w14:textId="3DFD0151" w:rsidR="00C40BF1" w:rsidRPr="00F536A8" w:rsidRDefault="00C40B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0BF1" w:rsidRPr="00F536A8" w14:paraId="56D002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107BE" w14:textId="77777777" w:rsidR="00C40BF1" w:rsidRPr="00F536A8" w:rsidRDefault="00BE6900">
            <w:pPr>
              <w:rPr>
                <w:rFonts w:ascii="Arial" w:hAnsi="Arial" w:cs="Arial"/>
                <w:sz w:val="18"/>
                <w:szCs w:val="18"/>
              </w:rPr>
            </w:pPr>
            <w:r w:rsidRPr="00F536A8">
              <w:rPr>
                <w:rFonts w:ascii="Arial" w:hAnsi="Arial" w:cs="Arial"/>
                <w:color w:val="000000"/>
                <w:sz w:val="18"/>
                <w:szCs w:val="18"/>
              </w:rPr>
              <w:t>Логистический отдел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2C583" w14:textId="681BCCD6" w:rsidR="00C40BF1" w:rsidRPr="00F536A8" w:rsidRDefault="00C40B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0BF1" w:rsidRPr="00F536A8" w14:paraId="590DF0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F79EF" w14:textId="77777777" w:rsidR="00C40BF1" w:rsidRPr="00F536A8" w:rsidRDefault="00C40BF1">
            <w:pPr>
              <w:ind w:left="75" w:right="7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56705" w14:textId="77777777" w:rsidR="00C40BF1" w:rsidRPr="00F536A8" w:rsidRDefault="00C40BF1">
            <w:pPr>
              <w:ind w:left="75" w:right="7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40BF1" w:rsidRPr="00F536A8" w14:paraId="392D0B8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4B603" w14:textId="77777777" w:rsidR="00C40BF1" w:rsidRPr="00F536A8" w:rsidRDefault="00C40BF1">
            <w:pPr>
              <w:ind w:left="75" w:right="7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750A1" w14:textId="77777777" w:rsidR="00C40BF1" w:rsidRPr="00F536A8" w:rsidRDefault="00C40BF1">
            <w:pPr>
              <w:ind w:left="75" w:right="7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A28EFCC" w14:textId="5DDC28EC" w:rsidR="00C20B5F" w:rsidRDefault="00BE6900">
      <w:pPr>
        <w:rPr>
          <w:rFonts w:ascii="Arial" w:hAnsi="Arial" w:cs="Arial"/>
          <w:b/>
          <w:bCs/>
          <w:color w:val="000000"/>
          <w:sz w:val="18"/>
          <w:szCs w:val="18"/>
          <w:lang w:val="ru-RU"/>
        </w:rPr>
      </w:pPr>
      <w:r w:rsidRPr="00C20B5F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1.</w:t>
      </w:r>
      <w:r w:rsidR="00F66CCA" w:rsidRPr="00C20B5F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6</w:t>
      </w:r>
      <w:r w:rsidRPr="00C20B5F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. Уставный капитал составляет</w:t>
      </w:r>
      <w:r w:rsidR="00C20B5F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_______________________</w:t>
      </w:r>
      <w:r w:rsidR="00F66CCA" w:rsidRPr="00C20B5F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.</w:t>
      </w:r>
    </w:p>
    <w:p w14:paraId="4079FB2E" w14:textId="002AEF3F" w:rsidR="00C40BF1" w:rsidRPr="00F536A8" w:rsidRDefault="00BE6900">
      <w:pPr>
        <w:rPr>
          <w:rFonts w:ascii="Arial" w:hAnsi="Arial" w:cs="Arial"/>
          <w:color w:val="000000"/>
          <w:sz w:val="18"/>
          <w:szCs w:val="18"/>
          <w:lang w:val="ru-RU"/>
        </w:rPr>
      </w:pPr>
      <w:r w:rsidRPr="00C20B5F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 xml:space="preserve"> 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Участниками являются:</w:t>
      </w:r>
    </w:p>
    <w:p w14:paraId="22A5E4EF" w14:textId="1899E28F" w:rsidR="00C40BF1" w:rsidRPr="00F536A8" w:rsidRDefault="00F66CCA">
      <w:pPr>
        <w:numPr>
          <w:ilvl w:val="0"/>
          <w:numId w:val="1"/>
        </w:numPr>
        <w:ind w:left="780" w:right="180"/>
        <w:contextualSpacing/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______________</w:t>
      </w:r>
      <w:r w:rsidR="00BE6900" w:rsidRPr="00F536A8">
        <w:rPr>
          <w:rFonts w:ascii="Arial" w:hAnsi="Arial" w:cs="Arial"/>
          <w:color w:val="000000"/>
          <w:sz w:val="18"/>
          <w:szCs w:val="18"/>
          <w:lang w:val="ru-RU"/>
        </w:rPr>
        <w:t>с</w:t>
      </w:r>
      <w:r w:rsidR="00BE6900" w:rsidRPr="00F536A8">
        <w:rPr>
          <w:rFonts w:ascii="Arial" w:hAnsi="Arial" w:cs="Arial"/>
          <w:color w:val="000000"/>
          <w:sz w:val="18"/>
          <w:szCs w:val="18"/>
        </w:rPr>
        <w:t> </w:t>
      </w:r>
      <w:r w:rsidR="00BE6900" w:rsidRPr="00F536A8">
        <w:rPr>
          <w:rFonts w:ascii="Arial" w:hAnsi="Arial" w:cs="Arial"/>
          <w:color w:val="000000"/>
          <w:sz w:val="18"/>
          <w:szCs w:val="18"/>
          <w:lang w:val="ru-RU"/>
        </w:rPr>
        <w:t xml:space="preserve">долей </w:t>
      </w:r>
      <w:r>
        <w:rPr>
          <w:rFonts w:ascii="Arial" w:hAnsi="Arial" w:cs="Arial"/>
          <w:color w:val="000000"/>
          <w:sz w:val="18"/>
          <w:szCs w:val="18"/>
          <w:lang w:val="ru-RU"/>
        </w:rPr>
        <w:t>___</w:t>
      </w:r>
      <w:r w:rsidR="00BE6900" w:rsidRPr="00F536A8">
        <w:rPr>
          <w:rFonts w:ascii="Arial" w:hAnsi="Arial" w:cs="Arial"/>
          <w:color w:val="000000"/>
          <w:sz w:val="18"/>
          <w:szCs w:val="18"/>
          <w:lang w:val="ru-RU"/>
        </w:rPr>
        <w:t>процентов;</w:t>
      </w:r>
    </w:p>
    <w:p w14:paraId="514C7AC4" w14:textId="58D154F5" w:rsidR="00C40BF1" w:rsidRPr="00F536A8" w:rsidRDefault="00F66CCA">
      <w:pPr>
        <w:numPr>
          <w:ilvl w:val="0"/>
          <w:numId w:val="1"/>
        </w:numPr>
        <w:ind w:left="780" w:right="180"/>
        <w:contextualSpacing/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________________</w:t>
      </w:r>
      <w:r w:rsidR="00BE6900" w:rsidRPr="00F536A8">
        <w:rPr>
          <w:rFonts w:ascii="Arial" w:hAnsi="Arial" w:cs="Arial"/>
          <w:color w:val="000000"/>
          <w:sz w:val="18"/>
          <w:szCs w:val="18"/>
          <w:lang w:val="ru-RU"/>
        </w:rPr>
        <w:t>с</w:t>
      </w:r>
      <w:r w:rsidR="00BE6900" w:rsidRPr="00F536A8">
        <w:rPr>
          <w:rFonts w:ascii="Arial" w:hAnsi="Arial" w:cs="Arial"/>
          <w:color w:val="000000"/>
          <w:sz w:val="18"/>
          <w:szCs w:val="18"/>
        </w:rPr>
        <w:t> </w:t>
      </w:r>
      <w:r w:rsidR="00BE6900" w:rsidRPr="00F536A8">
        <w:rPr>
          <w:rFonts w:ascii="Arial" w:hAnsi="Arial" w:cs="Arial"/>
          <w:color w:val="000000"/>
          <w:sz w:val="18"/>
          <w:szCs w:val="18"/>
          <w:lang w:val="ru-RU"/>
        </w:rPr>
        <w:t xml:space="preserve">долей </w:t>
      </w:r>
      <w:r>
        <w:rPr>
          <w:rFonts w:ascii="Arial" w:hAnsi="Arial" w:cs="Arial"/>
          <w:color w:val="000000"/>
          <w:sz w:val="18"/>
          <w:szCs w:val="18"/>
          <w:lang w:val="ru-RU"/>
        </w:rPr>
        <w:t>__</w:t>
      </w:r>
      <w:r w:rsidR="00BE6900" w:rsidRPr="00F536A8">
        <w:rPr>
          <w:rFonts w:ascii="Arial" w:hAnsi="Arial" w:cs="Arial"/>
          <w:color w:val="000000"/>
          <w:sz w:val="18"/>
          <w:szCs w:val="18"/>
          <w:lang w:val="ru-RU"/>
        </w:rPr>
        <w:t>процентов;</w:t>
      </w:r>
    </w:p>
    <w:p w14:paraId="7E0E9827" w14:textId="7DFFAAEE" w:rsidR="00C40BF1" w:rsidRPr="00F536A8" w:rsidRDefault="00F66CCA">
      <w:pPr>
        <w:numPr>
          <w:ilvl w:val="0"/>
          <w:numId w:val="1"/>
        </w:numPr>
        <w:ind w:left="780" w:right="180"/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_______________</w:t>
      </w:r>
      <w:r w:rsidR="00BE6900" w:rsidRPr="00F536A8">
        <w:rPr>
          <w:rFonts w:ascii="Arial" w:hAnsi="Arial" w:cs="Arial"/>
          <w:color w:val="000000"/>
          <w:sz w:val="18"/>
          <w:szCs w:val="18"/>
          <w:lang w:val="ru-RU"/>
        </w:rPr>
        <w:t xml:space="preserve"> с</w:t>
      </w:r>
      <w:r w:rsidR="00BE6900" w:rsidRPr="00F536A8">
        <w:rPr>
          <w:rFonts w:ascii="Arial" w:hAnsi="Arial" w:cs="Arial"/>
          <w:color w:val="000000"/>
          <w:sz w:val="18"/>
          <w:szCs w:val="18"/>
        </w:rPr>
        <w:t> </w:t>
      </w:r>
      <w:r w:rsidR="00BE6900" w:rsidRPr="00F536A8">
        <w:rPr>
          <w:rFonts w:ascii="Arial" w:hAnsi="Arial" w:cs="Arial"/>
          <w:color w:val="000000"/>
          <w:sz w:val="18"/>
          <w:szCs w:val="18"/>
          <w:lang w:val="ru-RU"/>
        </w:rPr>
        <w:t xml:space="preserve">долей </w:t>
      </w:r>
      <w:r>
        <w:rPr>
          <w:rFonts w:ascii="Arial" w:hAnsi="Arial" w:cs="Arial"/>
          <w:color w:val="000000"/>
          <w:sz w:val="18"/>
          <w:szCs w:val="18"/>
          <w:lang w:val="ru-RU"/>
        </w:rPr>
        <w:t>____</w:t>
      </w:r>
      <w:r w:rsidR="00BE6900" w:rsidRPr="00F536A8">
        <w:rPr>
          <w:rFonts w:ascii="Arial" w:hAnsi="Arial" w:cs="Arial"/>
          <w:color w:val="000000"/>
          <w:sz w:val="18"/>
          <w:szCs w:val="18"/>
        </w:rPr>
        <w:t> </w:t>
      </w:r>
      <w:r w:rsidR="00BE6900" w:rsidRPr="00F536A8">
        <w:rPr>
          <w:rFonts w:ascii="Arial" w:hAnsi="Arial" w:cs="Arial"/>
          <w:color w:val="000000"/>
          <w:sz w:val="18"/>
          <w:szCs w:val="18"/>
          <w:lang w:val="ru-RU"/>
        </w:rPr>
        <w:t>процентов.</w:t>
      </w:r>
    </w:p>
    <w:p w14:paraId="10F0000A" w14:textId="363CC899" w:rsidR="00C40BF1" w:rsidRPr="00C20B5F" w:rsidRDefault="00F66CCA">
      <w:pPr>
        <w:rPr>
          <w:rFonts w:ascii="Arial" w:hAnsi="Arial" w:cs="Arial"/>
          <w:b/>
          <w:bCs/>
          <w:color w:val="000000"/>
          <w:sz w:val="18"/>
          <w:szCs w:val="18"/>
          <w:lang w:val="ru-RU"/>
        </w:rPr>
      </w:pPr>
      <w:r w:rsidRPr="00C20B5F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1.7</w:t>
      </w:r>
      <w:r w:rsidR="00BE6900" w:rsidRPr="00C20B5F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. Перечень видов деятельности, из</w:t>
      </w:r>
      <w:r w:rsidR="00BE6900" w:rsidRPr="00C20B5F">
        <w:rPr>
          <w:rFonts w:ascii="Arial" w:hAnsi="Arial" w:cs="Arial"/>
          <w:b/>
          <w:bCs/>
          <w:color w:val="000000"/>
          <w:sz w:val="18"/>
          <w:szCs w:val="18"/>
        </w:rPr>
        <w:t> </w:t>
      </w:r>
      <w:r w:rsidR="00BE6900" w:rsidRPr="00C20B5F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них обычных видов деятельности:</w:t>
      </w:r>
    </w:p>
    <w:p w14:paraId="623E3A73" w14:textId="7ABA46D7" w:rsidR="00C40BF1" w:rsidRPr="00F536A8" w:rsidRDefault="00F66CCA">
      <w:pPr>
        <w:numPr>
          <w:ilvl w:val="0"/>
          <w:numId w:val="2"/>
        </w:numPr>
        <w:ind w:left="780" w:right="18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________________________________</w:t>
      </w:r>
      <w:r w:rsidR="00BE6900" w:rsidRPr="00F536A8">
        <w:rPr>
          <w:rFonts w:ascii="Arial" w:hAnsi="Arial" w:cs="Arial"/>
          <w:color w:val="000000"/>
          <w:sz w:val="18"/>
          <w:szCs w:val="18"/>
        </w:rPr>
        <w:t>;</w:t>
      </w:r>
    </w:p>
    <w:p w14:paraId="08553E2C" w14:textId="004134E1" w:rsidR="00C40BF1" w:rsidRPr="00F66CCA" w:rsidRDefault="00F66CCA">
      <w:pPr>
        <w:numPr>
          <w:ilvl w:val="0"/>
          <w:numId w:val="2"/>
        </w:numPr>
        <w:ind w:left="780" w:right="18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_________________________________</w:t>
      </w:r>
    </w:p>
    <w:p w14:paraId="493EE325" w14:textId="344C5E3D" w:rsidR="00C40BF1" w:rsidRPr="00F66CCA" w:rsidRDefault="00F66CCA" w:rsidP="00F66CCA">
      <w:pPr>
        <w:numPr>
          <w:ilvl w:val="0"/>
          <w:numId w:val="2"/>
        </w:numPr>
        <w:ind w:left="780" w:right="18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……</w:t>
      </w:r>
    </w:p>
    <w:p w14:paraId="0C9CCF06" w14:textId="7BC3943D" w:rsidR="00C40BF1" w:rsidRPr="00F536A8" w:rsidRDefault="00BE6900">
      <w:pPr>
        <w:rPr>
          <w:rFonts w:ascii="Arial" w:hAnsi="Arial" w:cs="Arial"/>
          <w:color w:val="000000"/>
          <w:sz w:val="18"/>
          <w:szCs w:val="18"/>
          <w:lang w:val="ru-RU"/>
        </w:rPr>
      </w:pPr>
      <w:r w:rsidRPr="00F536A8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1.</w:t>
      </w:r>
      <w:r w:rsidR="00F66CCA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8</w:t>
      </w:r>
      <w:r w:rsidRPr="00F536A8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. Сведения о</w:t>
      </w:r>
      <w:r w:rsidRPr="00F536A8">
        <w:rPr>
          <w:rFonts w:ascii="Arial" w:hAnsi="Arial" w:cs="Arial"/>
          <w:b/>
          <w:bCs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руководстве и</w:t>
      </w:r>
      <w:r w:rsidRPr="00F536A8">
        <w:rPr>
          <w:rFonts w:ascii="Arial" w:hAnsi="Arial" w:cs="Arial"/>
          <w:b/>
          <w:bCs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главном бухгалтере</w:t>
      </w:r>
    </w:p>
    <w:p w14:paraId="76BEBEB7" w14:textId="5B13067D" w:rsidR="00C40BF1" w:rsidRPr="00F536A8" w:rsidRDefault="00BE6900">
      <w:pPr>
        <w:rPr>
          <w:rFonts w:ascii="Arial" w:hAnsi="Arial" w:cs="Arial"/>
          <w:color w:val="000000"/>
          <w:sz w:val="18"/>
          <w:szCs w:val="18"/>
          <w:lang w:val="ru-RU"/>
        </w:rPr>
      </w:pPr>
      <w:r w:rsidRPr="00F536A8">
        <w:rPr>
          <w:rFonts w:ascii="Arial" w:hAnsi="Arial" w:cs="Arial"/>
          <w:color w:val="000000"/>
          <w:sz w:val="18"/>
          <w:szCs w:val="18"/>
          <w:lang w:val="ru-RU"/>
        </w:rPr>
        <w:t xml:space="preserve">Генеральный директор Общества: </w:t>
      </w:r>
      <w:r w:rsidR="00F66CCA">
        <w:rPr>
          <w:rFonts w:ascii="Arial" w:hAnsi="Arial" w:cs="Arial"/>
          <w:color w:val="000000"/>
          <w:sz w:val="18"/>
          <w:szCs w:val="18"/>
          <w:lang w:val="ru-RU"/>
        </w:rPr>
        <w:t>______________________________ (номер и дата приказа)</w:t>
      </w:r>
      <w:r w:rsidRPr="00F536A8">
        <w:rPr>
          <w:rFonts w:ascii="Arial" w:hAnsi="Arial" w:cs="Arial"/>
          <w:sz w:val="18"/>
          <w:szCs w:val="18"/>
          <w:lang w:val="ru-RU"/>
        </w:rPr>
        <w:br/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 xml:space="preserve">Главный бухгалтер Общества: </w:t>
      </w:r>
      <w:r w:rsidR="00F66CCA">
        <w:rPr>
          <w:rFonts w:ascii="Arial" w:hAnsi="Arial" w:cs="Arial"/>
          <w:color w:val="000000"/>
          <w:sz w:val="18"/>
          <w:szCs w:val="18"/>
          <w:lang w:val="ru-RU"/>
        </w:rPr>
        <w:t>_________________________________ (номер и дата приказа)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.</w:t>
      </w:r>
    </w:p>
    <w:p w14:paraId="1814296D" w14:textId="77777777" w:rsidR="0070426F" w:rsidRPr="0070426F" w:rsidRDefault="0070426F" w:rsidP="0070426F">
      <w:pPr>
        <w:rPr>
          <w:rFonts w:ascii="Arial" w:hAnsi="Arial" w:cs="Arial"/>
          <w:b/>
          <w:bCs/>
          <w:color w:val="000000"/>
          <w:sz w:val="18"/>
          <w:szCs w:val="18"/>
          <w:lang w:val="ru-RU"/>
        </w:rPr>
      </w:pPr>
      <w:r w:rsidRPr="0070426F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2. Информация об учетной политике</w:t>
      </w:r>
    </w:p>
    <w:p w14:paraId="2295616A" w14:textId="48511594" w:rsidR="0070426F" w:rsidRPr="00F536A8" w:rsidRDefault="0070426F" w:rsidP="0070426F">
      <w:pPr>
        <w:rPr>
          <w:rFonts w:ascii="Arial" w:hAnsi="Arial" w:cs="Arial"/>
          <w:color w:val="000000"/>
          <w:sz w:val="18"/>
          <w:szCs w:val="18"/>
          <w:lang w:val="ru-RU"/>
        </w:rPr>
      </w:pPr>
      <w:r w:rsidRPr="0070426F">
        <w:rPr>
          <w:rFonts w:ascii="Arial" w:hAnsi="Arial" w:cs="Arial"/>
          <w:color w:val="000000"/>
          <w:sz w:val="18"/>
          <w:szCs w:val="18"/>
          <w:lang w:val="ru-RU"/>
        </w:rPr>
        <w:t>Бухгалтерская отчетность сформирована в соответствии с федеральными стандартами бухгалтерского учета РФ.</w:t>
      </w:r>
      <w:r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Pr="0070426F">
        <w:rPr>
          <w:rFonts w:ascii="Arial" w:hAnsi="Arial" w:cs="Arial"/>
          <w:color w:val="000000"/>
          <w:sz w:val="18"/>
          <w:szCs w:val="18"/>
          <w:lang w:val="ru-RU"/>
        </w:rPr>
        <w:t>Изменения в учетную политику в отчетном периоде не вносились</w:t>
      </w:r>
      <w:r>
        <w:rPr>
          <w:rFonts w:ascii="Arial" w:hAnsi="Arial" w:cs="Arial"/>
          <w:color w:val="000000"/>
          <w:sz w:val="18"/>
          <w:szCs w:val="18"/>
          <w:lang w:val="ru-RU"/>
        </w:rPr>
        <w:t>. Б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 xml:space="preserve">ухгалтерская (финансовая) отчетность </w:t>
      </w:r>
      <w:r>
        <w:rPr>
          <w:rFonts w:ascii="Arial" w:hAnsi="Arial" w:cs="Arial"/>
          <w:color w:val="000000"/>
          <w:sz w:val="18"/>
          <w:szCs w:val="18"/>
          <w:lang w:val="ru-RU"/>
        </w:rPr>
        <w:t xml:space="preserve">за 2025 год 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подготовлена на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основе исторической и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первоначальной стоимости, за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исключением активов и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обязательств, которые учитываются по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справедливой стоимости и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чистой стоимости продажи в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силу норм стандартов бухучета и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отчетности или выбора учетной политики.</w:t>
      </w:r>
      <w:r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Pr="00A172DE">
        <w:rPr>
          <w:rFonts w:ascii="Arial" w:hAnsi="Arial" w:cs="Arial"/>
          <w:color w:val="000000"/>
          <w:sz w:val="18"/>
          <w:szCs w:val="18"/>
          <w:lang w:val="ru-RU"/>
        </w:rPr>
        <w:t>Неприменение федеральных стандартов бухгалтерского учета РФ</w:t>
      </w:r>
      <w:r>
        <w:rPr>
          <w:rFonts w:ascii="Arial" w:hAnsi="Arial" w:cs="Arial"/>
          <w:color w:val="000000"/>
          <w:sz w:val="18"/>
          <w:szCs w:val="18"/>
          <w:lang w:val="ru-RU"/>
        </w:rPr>
        <w:t>.</w:t>
      </w:r>
    </w:p>
    <w:p w14:paraId="290A7289" w14:textId="57C6F1EE" w:rsidR="0070426F" w:rsidRPr="0070426F" w:rsidRDefault="0070426F" w:rsidP="0070426F">
      <w:pPr>
        <w:rPr>
          <w:rFonts w:ascii="Arial" w:hAnsi="Arial" w:cs="Arial"/>
          <w:color w:val="000000"/>
          <w:sz w:val="18"/>
          <w:szCs w:val="18"/>
          <w:lang w:val="ru-RU"/>
        </w:rPr>
      </w:pPr>
    </w:p>
    <w:p w14:paraId="10D8C1DF" w14:textId="77777777" w:rsidR="0070426F" w:rsidRPr="0070426F" w:rsidRDefault="0070426F" w:rsidP="0070426F">
      <w:pPr>
        <w:rPr>
          <w:rFonts w:ascii="Arial" w:hAnsi="Arial" w:cs="Arial"/>
          <w:b/>
          <w:bCs/>
          <w:color w:val="000000"/>
          <w:sz w:val="18"/>
          <w:szCs w:val="18"/>
          <w:lang w:val="ru-RU"/>
        </w:rPr>
      </w:pPr>
      <w:r w:rsidRPr="0070426F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2.1 Неприменение федеральных стандартов бухгалтерского учета РФ</w:t>
      </w:r>
    </w:p>
    <w:p w14:paraId="693F8958" w14:textId="66924227" w:rsidR="0070426F" w:rsidRPr="0070426F" w:rsidRDefault="0070426F" w:rsidP="0070426F">
      <w:pPr>
        <w:rPr>
          <w:rFonts w:ascii="Arial" w:hAnsi="Arial" w:cs="Arial"/>
          <w:color w:val="000000"/>
          <w:sz w:val="18"/>
          <w:szCs w:val="18"/>
          <w:lang w:val="ru-RU"/>
        </w:rPr>
      </w:pPr>
      <w:r w:rsidRPr="0070426F">
        <w:rPr>
          <w:rFonts w:ascii="Arial" w:hAnsi="Arial" w:cs="Arial"/>
          <w:color w:val="000000"/>
          <w:sz w:val="18"/>
          <w:szCs w:val="18"/>
          <w:lang w:val="ru-RU"/>
        </w:rPr>
        <w:lastRenderedPageBreak/>
        <w:t>Как малое предприятие организация не применяет ПБУ 8/2010 и ПБУ 18/02.</w:t>
      </w:r>
    </w:p>
    <w:p w14:paraId="6E9BD902" w14:textId="02EADBB8" w:rsidR="00F66CCA" w:rsidRPr="00F66CCA" w:rsidRDefault="00F66CCA">
      <w:pPr>
        <w:rPr>
          <w:rFonts w:ascii="Arial" w:hAnsi="Arial" w:cs="Arial"/>
          <w:b/>
          <w:bCs/>
          <w:color w:val="000000"/>
          <w:sz w:val="18"/>
          <w:szCs w:val="18"/>
          <w:lang w:val="ru-RU"/>
        </w:rPr>
      </w:pPr>
      <w:r w:rsidRPr="00F66CCA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 xml:space="preserve">3. </w:t>
      </w:r>
      <w:r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Основные средства</w:t>
      </w:r>
    </w:p>
    <w:p w14:paraId="40DEC250" w14:textId="61D8FE81" w:rsidR="00C40BF1" w:rsidRPr="00F536A8" w:rsidRDefault="00BE6900" w:rsidP="00CF0412">
      <w:pPr>
        <w:rPr>
          <w:rFonts w:ascii="Arial" w:hAnsi="Arial" w:cs="Arial"/>
          <w:color w:val="000000"/>
          <w:sz w:val="18"/>
          <w:szCs w:val="18"/>
          <w:lang w:val="ru-RU"/>
        </w:rPr>
      </w:pP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В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составе основных средств по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 xml:space="preserve">строке 1150 «Основные средства» баланса числятся </w:t>
      </w:r>
      <w:r w:rsidR="00F66CCA">
        <w:rPr>
          <w:rFonts w:ascii="Arial" w:hAnsi="Arial" w:cs="Arial"/>
          <w:color w:val="000000"/>
          <w:sz w:val="18"/>
          <w:szCs w:val="18"/>
          <w:lang w:val="ru-RU"/>
        </w:rPr>
        <w:t>_____________________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 xml:space="preserve">. </w:t>
      </w:r>
    </w:p>
    <w:p w14:paraId="3CD15CD1" w14:textId="0B598346" w:rsidR="00C40BF1" w:rsidRPr="00F536A8" w:rsidRDefault="00CF0412">
      <w:pPr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4</w:t>
      </w:r>
      <w:r w:rsidR="00BE6900" w:rsidRPr="00F536A8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. Нематериальные активы</w:t>
      </w:r>
    </w:p>
    <w:p w14:paraId="46E28B07" w14:textId="15A21B29" w:rsidR="00C40BF1" w:rsidRPr="00F536A8" w:rsidRDefault="00BE6900">
      <w:pPr>
        <w:rPr>
          <w:rFonts w:ascii="Arial" w:hAnsi="Arial" w:cs="Arial"/>
          <w:color w:val="000000"/>
          <w:sz w:val="18"/>
          <w:szCs w:val="18"/>
          <w:lang w:val="ru-RU"/>
        </w:rPr>
      </w:pP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По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итогам инвентаризации на 28 декабря 202</w:t>
      </w:r>
      <w:r w:rsidR="00FD1484" w:rsidRPr="00F536A8">
        <w:rPr>
          <w:rFonts w:ascii="Arial" w:hAnsi="Arial" w:cs="Arial"/>
          <w:color w:val="000000"/>
          <w:sz w:val="18"/>
          <w:szCs w:val="18"/>
          <w:lang w:val="ru-RU"/>
        </w:rPr>
        <w:t>5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года в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 xml:space="preserve">составе НМА числятся </w:t>
      </w:r>
      <w:r w:rsidR="00CF0412">
        <w:rPr>
          <w:rFonts w:ascii="Arial" w:hAnsi="Arial" w:cs="Arial"/>
          <w:color w:val="000000"/>
          <w:sz w:val="18"/>
          <w:szCs w:val="18"/>
          <w:lang w:val="ru-RU"/>
        </w:rPr>
        <w:t>________________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. Данные объекты признаются по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ФСБУ 14/2022 и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согласно учетной политике Общества как НМА по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балансовой (без переоценки) стоимости с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учетом накопленной амортизации. Никакие корректировки в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учете и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отчетности не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требуются, так как стоимость активов не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переоценивается, не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было признаков обесценения, срок полезного использования не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пересматривался, ликвидационная стоимость установлена нулевой по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окончании срока эксплуатации объектов НМА.</w:t>
      </w:r>
    </w:p>
    <w:p w14:paraId="1C43185B" w14:textId="21D748A4" w:rsidR="00C40BF1" w:rsidRPr="00F536A8" w:rsidRDefault="00CF0412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5</w:t>
      </w:r>
      <w:r w:rsidR="00BE6900" w:rsidRPr="00F536A8">
        <w:rPr>
          <w:rFonts w:ascii="Arial" w:hAnsi="Arial" w:cs="Arial"/>
          <w:b/>
          <w:bCs/>
          <w:color w:val="000000"/>
          <w:sz w:val="18"/>
          <w:szCs w:val="18"/>
        </w:rPr>
        <w:t>. Инвентаризация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28"/>
        <w:gridCol w:w="2340"/>
        <w:gridCol w:w="1743"/>
      </w:tblGrid>
      <w:tr w:rsidR="00C40BF1" w:rsidRPr="00F536A8" w14:paraId="039BD0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A1008" w14:textId="77777777" w:rsidR="00C40BF1" w:rsidRPr="00F536A8" w:rsidRDefault="00BE6900">
            <w:pPr>
              <w:rPr>
                <w:rFonts w:ascii="Arial" w:hAnsi="Arial" w:cs="Arial"/>
                <w:sz w:val="18"/>
                <w:szCs w:val="18"/>
              </w:rPr>
            </w:pPr>
            <w:r w:rsidRPr="00F536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Объект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5ECDA" w14:textId="77777777" w:rsidR="00C40BF1" w:rsidRPr="00F536A8" w:rsidRDefault="00BE6900">
            <w:pPr>
              <w:rPr>
                <w:rFonts w:ascii="Arial" w:hAnsi="Arial" w:cs="Arial"/>
                <w:sz w:val="18"/>
                <w:szCs w:val="18"/>
              </w:rPr>
            </w:pPr>
            <w:r w:rsidRPr="00F536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Дата проведения</w:t>
            </w:r>
            <w:r w:rsidRPr="00F536A8">
              <w:rPr>
                <w:rFonts w:ascii="Arial" w:hAnsi="Arial" w:cs="Arial"/>
                <w:sz w:val="18"/>
                <w:szCs w:val="18"/>
              </w:rPr>
              <w:br/>
            </w:r>
            <w:r w:rsidRPr="00F536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инвентаризации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C6141" w14:textId="77777777" w:rsidR="00C40BF1" w:rsidRPr="00F536A8" w:rsidRDefault="00BE6900">
            <w:pPr>
              <w:rPr>
                <w:rFonts w:ascii="Arial" w:hAnsi="Arial" w:cs="Arial"/>
                <w:sz w:val="18"/>
                <w:szCs w:val="18"/>
              </w:rPr>
            </w:pPr>
            <w:r w:rsidRPr="00F536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Примечания</w:t>
            </w:r>
          </w:p>
        </w:tc>
      </w:tr>
      <w:tr w:rsidR="00C40BF1" w:rsidRPr="00F536A8" w14:paraId="0799FF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6FECD" w14:textId="77777777" w:rsidR="00C40BF1" w:rsidRPr="00F536A8" w:rsidRDefault="00BE6900">
            <w:pPr>
              <w:rPr>
                <w:rFonts w:ascii="Arial" w:hAnsi="Arial" w:cs="Arial"/>
                <w:sz w:val="18"/>
                <w:szCs w:val="18"/>
              </w:rPr>
            </w:pPr>
            <w:r w:rsidRPr="00F536A8">
              <w:rPr>
                <w:rFonts w:ascii="Arial" w:hAnsi="Arial" w:cs="Arial"/>
                <w:color w:val="000000"/>
                <w:sz w:val="18"/>
                <w:szCs w:val="18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9A9DB" w14:textId="5B0A8D79" w:rsidR="00C40BF1" w:rsidRPr="00F536A8" w:rsidRDefault="00C40BF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616EA" w14:textId="77777777" w:rsidR="00C40BF1" w:rsidRPr="00F536A8" w:rsidRDefault="00BE6900">
            <w:pPr>
              <w:rPr>
                <w:rFonts w:ascii="Arial" w:hAnsi="Arial" w:cs="Arial"/>
                <w:sz w:val="18"/>
                <w:szCs w:val="18"/>
              </w:rPr>
            </w:pPr>
            <w:r w:rsidRPr="00F536A8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</w:tr>
      <w:tr w:rsidR="00C40BF1" w:rsidRPr="00F536A8" w14:paraId="765518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AB786" w14:textId="77777777" w:rsidR="00C40BF1" w:rsidRPr="00F536A8" w:rsidRDefault="00BE6900">
            <w:pPr>
              <w:rPr>
                <w:rFonts w:ascii="Arial" w:hAnsi="Arial" w:cs="Arial"/>
                <w:sz w:val="18"/>
                <w:szCs w:val="18"/>
              </w:rPr>
            </w:pPr>
            <w:r w:rsidRPr="00F536A8">
              <w:rPr>
                <w:rFonts w:ascii="Arial" w:hAnsi="Arial" w:cs="Arial"/>
                <w:color w:val="000000"/>
                <w:sz w:val="18"/>
                <w:szCs w:val="18"/>
              </w:rPr>
              <w:t>Материально-производственные запасы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F5F1A" w14:textId="3EE24940" w:rsidR="00C40BF1" w:rsidRPr="00F536A8" w:rsidRDefault="00C40BF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056F7" w14:textId="77777777" w:rsidR="00C40BF1" w:rsidRPr="00F536A8" w:rsidRDefault="00BE6900">
            <w:pPr>
              <w:rPr>
                <w:rFonts w:ascii="Arial" w:hAnsi="Arial" w:cs="Arial"/>
                <w:sz w:val="18"/>
                <w:szCs w:val="18"/>
              </w:rPr>
            </w:pPr>
            <w:r w:rsidRPr="00F536A8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</w:tr>
      <w:tr w:rsidR="00C40BF1" w:rsidRPr="00F536A8" w14:paraId="3892BB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C86E2" w14:textId="77777777" w:rsidR="00C40BF1" w:rsidRPr="00F536A8" w:rsidRDefault="00BE6900">
            <w:pPr>
              <w:rPr>
                <w:rFonts w:ascii="Arial" w:hAnsi="Arial" w:cs="Arial"/>
                <w:sz w:val="18"/>
                <w:szCs w:val="18"/>
              </w:rPr>
            </w:pPr>
            <w:r w:rsidRPr="00F536A8">
              <w:rPr>
                <w:rFonts w:ascii="Arial" w:hAnsi="Arial" w:cs="Arial"/>
                <w:color w:val="000000"/>
                <w:sz w:val="18"/>
                <w:szCs w:val="18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F7108" w14:textId="5A6A812F" w:rsidR="00C40BF1" w:rsidRPr="00F536A8" w:rsidRDefault="00C40BF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00D15" w14:textId="77777777" w:rsidR="00C40BF1" w:rsidRPr="00F536A8" w:rsidRDefault="00BE6900">
            <w:pPr>
              <w:rPr>
                <w:rFonts w:ascii="Arial" w:hAnsi="Arial" w:cs="Arial"/>
                <w:sz w:val="18"/>
                <w:szCs w:val="18"/>
              </w:rPr>
            </w:pPr>
            <w:r w:rsidRPr="00F536A8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</w:tr>
      <w:tr w:rsidR="00C40BF1" w:rsidRPr="00F536A8" w14:paraId="143EC3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FDF50" w14:textId="77777777" w:rsidR="00C40BF1" w:rsidRPr="00F536A8" w:rsidRDefault="00BE6900">
            <w:pPr>
              <w:rPr>
                <w:rFonts w:ascii="Arial" w:hAnsi="Arial" w:cs="Arial"/>
                <w:sz w:val="18"/>
                <w:szCs w:val="18"/>
              </w:rPr>
            </w:pPr>
            <w:r w:rsidRPr="00F536A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70210" w14:textId="77777777" w:rsidR="00C40BF1" w:rsidRPr="00F536A8" w:rsidRDefault="00BE6900">
            <w:pPr>
              <w:rPr>
                <w:rFonts w:ascii="Arial" w:hAnsi="Arial" w:cs="Arial"/>
                <w:sz w:val="18"/>
                <w:szCs w:val="18"/>
              </w:rPr>
            </w:pPr>
            <w:r w:rsidRPr="00F536A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6FF58" w14:textId="77777777" w:rsidR="00C40BF1" w:rsidRPr="00F536A8" w:rsidRDefault="00BE6900">
            <w:pPr>
              <w:rPr>
                <w:rFonts w:ascii="Arial" w:hAnsi="Arial" w:cs="Arial"/>
                <w:sz w:val="18"/>
                <w:szCs w:val="18"/>
              </w:rPr>
            </w:pPr>
            <w:r w:rsidRPr="00F536A8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</w:tr>
    </w:tbl>
    <w:p w14:paraId="46DF4BAF" w14:textId="77777777" w:rsidR="00C40BF1" w:rsidRPr="00F536A8" w:rsidRDefault="00BE6900">
      <w:pPr>
        <w:rPr>
          <w:rFonts w:ascii="Arial" w:hAnsi="Arial" w:cs="Arial"/>
          <w:color w:val="000000"/>
          <w:sz w:val="18"/>
          <w:szCs w:val="18"/>
          <w:lang w:val="ru-RU"/>
        </w:rPr>
      </w:pP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В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ходе инвентаризации недостач и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излишков не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 xml:space="preserve">установлено. </w:t>
      </w:r>
    </w:p>
    <w:p w14:paraId="7F676345" w14:textId="454BA697" w:rsidR="00C40BF1" w:rsidRPr="00F536A8" w:rsidRDefault="00CF0412">
      <w:pPr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6</w:t>
      </w:r>
      <w:r w:rsidR="00BE6900" w:rsidRPr="00F536A8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. Основные факторы, повлиявшие на</w:t>
      </w:r>
      <w:r w:rsidR="00BE6900" w:rsidRPr="00F536A8">
        <w:rPr>
          <w:rFonts w:ascii="Arial" w:hAnsi="Arial" w:cs="Arial"/>
          <w:b/>
          <w:bCs/>
          <w:color w:val="000000"/>
          <w:sz w:val="18"/>
          <w:szCs w:val="18"/>
        </w:rPr>
        <w:t> </w:t>
      </w:r>
      <w:r w:rsidR="00BE6900" w:rsidRPr="00F536A8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результаты деятельности</w:t>
      </w:r>
    </w:p>
    <w:p w14:paraId="3C584115" w14:textId="304167AE" w:rsidR="00C40BF1" w:rsidRPr="00F536A8" w:rsidRDefault="00BE6900">
      <w:pPr>
        <w:rPr>
          <w:rFonts w:ascii="Arial" w:hAnsi="Arial" w:cs="Arial"/>
          <w:color w:val="000000"/>
          <w:sz w:val="18"/>
          <w:szCs w:val="18"/>
          <w:lang w:val="ru-RU"/>
        </w:rPr>
      </w:pP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Выручка организации за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 xml:space="preserve">отчетный период составила </w:t>
      </w:r>
      <w:r w:rsidR="00CF0412">
        <w:rPr>
          <w:rFonts w:ascii="Arial" w:hAnsi="Arial" w:cs="Arial"/>
          <w:color w:val="000000"/>
          <w:sz w:val="18"/>
          <w:szCs w:val="18"/>
          <w:lang w:val="ru-RU"/>
        </w:rPr>
        <w:t>_________________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., что ниже</w:t>
      </w:r>
      <w:r w:rsidR="00CF0412">
        <w:rPr>
          <w:rFonts w:ascii="Arial" w:hAnsi="Arial" w:cs="Arial"/>
          <w:color w:val="000000"/>
          <w:sz w:val="18"/>
          <w:szCs w:val="18"/>
          <w:lang w:val="ru-RU"/>
        </w:rPr>
        <w:t xml:space="preserve"> (выше)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 xml:space="preserve"> аналогичного показателя прошлого года. Уменьшение </w:t>
      </w:r>
      <w:r w:rsidR="00CF0412">
        <w:rPr>
          <w:rFonts w:ascii="Arial" w:hAnsi="Arial" w:cs="Arial"/>
          <w:color w:val="000000"/>
          <w:sz w:val="18"/>
          <w:szCs w:val="18"/>
          <w:lang w:val="ru-RU"/>
        </w:rPr>
        <w:t xml:space="preserve">(увеличение) 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данного показателя связано</w:t>
      </w:r>
      <w:r w:rsidR="00CF0412">
        <w:rPr>
          <w:rFonts w:ascii="Arial" w:hAnsi="Arial" w:cs="Arial"/>
          <w:color w:val="000000"/>
          <w:sz w:val="18"/>
          <w:szCs w:val="18"/>
          <w:lang w:val="ru-RU"/>
        </w:rPr>
        <w:t>____________________________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.</w:t>
      </w:r>
    </w:p>
    <w:p w14:paraId="7CF48E80" w14:textId="1C0721AA" w:rsidR="00C40BF1" w:rsidRPr="00F536A8" w:rsidRDefault="00CF0412">
      <w:pPr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7</w:t>
      </w:r>
      <w:r w:rsidR="00BE6900" w:rsidRPr="00F536A8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. Соблюдение принципа непрерывности деятельности</w:t>
      </w:r>
    </w:p>
    <w:p w14:paraId="555B382C" w14:textId="0F77B3AE" w:rsidR="00C40BF1" w:rsidRPr="00F536A8" w:rsidRDefault="00BE6900">
      <w:pPr>
        <w:rPr>
          <w:rFonts w:ascii="Arial" w:hAnsi="Arial" w:cs="Arial"/>
          <w:color w:val="000000"/>
          <w:sz w:val="18"/>
          <w:szCs w:val="18"/>
          <w:lang w:val="ru-RU"/>
        </w:rPr>
      </w:pP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Бухгалтерская (финансовая) отчетность за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отчетный год была подготовлена на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 xml:space="preserve">основе принципа непрерывности деятельности. </w:t>
      </w:r>
    </w:p>
    <w:p w14:paraId="34367D71" w14:textId="612F4E96" w:rsidR="00C40BF1" w:rsidRPr="00F536A8" w:rsidRDefault="00BE6900">
      <w:pPr>
        <w:rPr>
          <w:rFonts w:ascii="Arial" w:hAnsi="Arial" w:cs="Arial"/>
          <w:color w:val="000000"/>
          <w:sz w:val="18"/>
          <w:szCs w:val="18"/>
          <w:lang w:val="ru-RU"/>
        </w:rPr>
      </w:pP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Дата составления текстовых пояснений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="00CF0412">
        <w:rPr>
          <w:rFonts w:ascii="Arial" w:hAnsi="Arial" w:cs="Arial"/>
          <w:color w:val="000000"/>
          <w:sz w:val="18"/>
          <w:szCs w:val="18"/>
          <w:lang w:val="ru-RU"/>
        </w:rPr>
        <w:t>________________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202</w:t>
      </w:r>
      <w:r w:rsidR="00FD1484" w:rsidRPr="00F536A8">
        <w:rPr>
          <w:rFonts w:ascii="Arial" w:hAnsi="Arial" w:cs="Arial"/>
          <w:color w:val="000000"/>
          <w:sz w:val="18"/>
          <w:szCs w:val="18"/>
          <w:lang w:val="ru-RU"/>
        </w:rPr>
        <w:t>6</w:t>
      </w:r>
      <w:r w:rsidRPr="00F536A8">
        <w:rPr>
          <w:rFonts w:ascii="Arial" w:hAnsi="Arial" w:cs="Arial"/>
          <w:color w:val="000000"/>
          <w:sz w:val="18"/>
          <w:szCs w:val="18"/>
        </w:rPr>
        <w:t> </w:t>
      </w:r>
      <w:r w:rsidRPr="00F536A8">
        <w:rPr>
          <w:rFonts w:ascii="Arial" w:hAnsi="Arial" w:cs="Arial"/>
          <w:color w:val="000000"/>
          <w:sz w:val="18"/>
          <w:szCs w:val="18"/>
          <w:lang w:val="ru-RU"/>
        </w:rPr>
        <w:t>года.</w:t>
      </w:r>
    </w:p>
    <w:p w14:paraId="297725D4" w14:textId="17DB155D" w:rsidR="00C40BF1" w:rsidRPr="00F536A8" w:rsidRDefault="00CF0412">
      <w:pPr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Руководитель                                                    Подпись                                        ФИО</w:t>
      </w:r>
    </w:p>
    <w:sectPr w:rsidR="00C40BF1" w:rsidRPr="00F536A8" w:rsidSect="00C40BF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03E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F468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3040556">
    <w:abstractNumId w:val="0"/>
  </w:num>
  <w:num w:numId="2" w16cid:durableId="387652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80EBD"/>
    <w:rsid w:val="002D33B1"/>
    <w:rsid w:val="002D3591"/>
    <w:rsid w:val="003514A0"/>
    <w:rsid w:val="004F7E17"/>
    <w:rsid w:val="005A05CE"/>
    <w:rsid w:val="00653AF6"/>
    <w:rsid w:val="0070426F"/>
    <w:rsid w:val="008D2CB8"/>
    <w:rsid w:val="00996E67"/>
    <w:rsid w:val="00A172DE"/>
    <w:rsid w:val="00B73A5A"/>
    <w:rsid w:val="00BB2583"/>
    <w:rsid w:val="00BE6900"/>
    <w:rsid w:val="00C20B5F"/>
    <w:rsid w:val="00C40BF1"/>
    <w:rsid w:val="00CB229F"/>
    <w:rsid w:val="00CF0412"/>
    <w:rsid w:val="00DC3CD8"/>
    <w:rsid w:val="00E438A1"/>
    <w:rsid w:val="00EC1152"/>
    <w:rsid w:val="00F01E19"/>
    <w:rsid w:val="00F3099F"/>
    <w:rsid w:val="00F536A8"/>
    <w:rsid w:val="00F66CCA"/>
    <w:rsid w:val="00FD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C7A9"/>
  <w15:docId w15:val="{4466761F-8842-4A8C-A6D1-BBEB5276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2927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Кутузова</dc:creator>
  <dc:description>Подготовлено экспертами Группы Актион</dc:description>
  <cp:lastModifiedBy>Ekaterina Berg</cp:lastModifiedBy>
  <cp:revision>3</cp:revision>
  <dcterms:created xsi:type="dcterms:W3CDTF">2025-12-14T18:18:00Z</dcterms:created>
  <dcterms:modified xsi:type="dcterms:W3CDTF">2025-12-14T18:55:00Z</dcterms:modified>
</cp:coreProperties>
</file>